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9" w:rsidRDefault="00FA4709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140E65" w:rsidRDefault="006D7372" w:rsidP="00E90B8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Jaro</w:t>
      </w:r>
    </w:p>
    <w:p w:rsidR="00537C60" w:rsidRDefault="00537C60" w:rsidP="00537C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Učebnice s. 52 – 53 – přečíst</w:t>
      </w:r>
    </w:p>
    <w:p w:rsidR="00537C60" w:rsidRPr="00537C60" w:rsidRDefault="00537C60" w:rsidP="00537C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 do sešitu</w:t>
      </w:r>
      <w:r w:rsidR="005565D7">
        <w:rPr>
          <w:rFonts w:ascii="Times New Roman" w:hAnsi="Times New Roman" w:cs="Times New Roman"/>
          <w:sz w:val="24"/>
        </w:rPr>
        <w:t>, doplň slova z učebnice</w:t>
      </w:r>
    </w:p>
    <w:p w:rsidR="00140E65" w:rsidRDefault="00537C60" w:rsidP="005565D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37C60">
        <w:rPr>
          <w:rFonts w:ascii="Times New Roman" w:hAnsi="Times New Roman" w:cs="Times New Roman"/>
          <w:b/>
          <w:i/>
          <w:sz w:val="28"/>
          <w:u w:val="single"/>
        </w:rPr>
        <w:t>Rostliny v okolí lidských sídel</w:t>
      </w:r>
    </w:p>
    <w:p w:rsidR="00537C60" w:rsidRPr="005565D7" w:rsidRDefault="004810E2" w:rsidP="00140E65">
      <w:pPr>
        <w:rPr>
          <w:rFonts w:ascii="Times New Roman" w:hAnsi="Times New Roman" w:cs="Times New Roman"/>
          <w:color w:val="00B050"/>
          <w:sz w:val="24"/>
          <w:u w:val="single"/>
        </w:rPr>
      </w:pPr>
      <w:r w:rsidRPr="005565D7">
        <w:rPr>
          <w:rFonts w:ascii="Times New Roman" w:hAnsi="Times New Roman" w:cs="Times New Roman"/>
          <w:color w:val="00B050"/>
          <w:sz w:val="24"/>
          <w:u w:val="single"/>
        </w:rPr>
        <w:t xml:space="preserve">Ovocné stromy: </w:t>
      </w:r>
    </w:p>
    <w:p w:rsidR="004810E2" w:rsidRPr="004810E2" w:rsidRDefault="00F1160E" w:rsidP="00140E65">
      <w:pPr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Jabloň d</w:t>
      </w:r>
      <w:r w:rsidR="004810E2" w:rsidRPr="004810E2">
        <w:rPr>
          <w:rFonts w:ascii="Times New Roman" w:hAnsi="Times New Roman" w:cs="Times New Roman"/>
          <w:i/>
          <w:sz w:val="24"/>
          <w:u w:val="single"/>
        </w:rPr>
        <w:t>omácí</w:t>
      </w:r>
      <w:r w:rsidR="004810E2" w:rsidRPr="005565D7">
        <w:rPr>
          <w:rFonts w:ascii="Times New Roman" w:hAnsi="Times New Roman" w:cs="Times New Roman"/>
          <w:i/>
          <w:sz w:val="24"/>
        </w:rPr>
        <w:t xml:space="preserve"> - </w:t>
      </w:r>
      <w:r w:rsidR="004810E2" w:rsidRPr="005565D7">
        <w:rPr>
          <w:rFonts w:ascii="Times New Roman" w:hAnsi="Times New Roman" w:cs="Times New Roman"/>
          <w:sz w:val="24"/>
        </w:rPr>
        <w:t>listnatý</w:t>
      </w:r>
      <w:r w:rsidR="004810E2">
        <w:rPr>
          <w:rFonts w:ascii="Times New Roman" w:hAnsi="Times New Roman" w:cs="Times New Roman"/>
          <w:sz w:val="24"/>
        </w:rPr>
        <w:t xml:space="preserve"> strom</w:t>
      </w:r>
    </w:p>
    <w:p w:rsidR="004810E2" w:rsidRDefault="004810E2" w:rsidP="004810E2">
      <w:pPr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plodem je 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4810E2" w:rsidRDefault="004810E2" w:rsidP="004810E2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565D7">
        <w:rPr>
          <w:rFonts w:ascii="Times New Roman" w:hAnsi="Times New Roman" w:cs="Times New Roman"/>
          <w:sz w:val="24"/>
        </w:rPr>
        <w:t xml:space="preserve">řadíme mezi </w:t>
      </w:r>
      <w:r>
        <w:rPr>
          <w:rFonts w:ascii="Times New Roman" w:hAnsi="Times New Roman" w:cs="Times New Roman"/>
          <w:sz w:val="24"/>
        </w:rPr>
        <w:t>malvice</w:t>
      </w:r>
    </w:p>
    <w:p w:rsidR="004810E2" w:rsidRDefault="004810E2" w:rsidP="004810E2">
      <w:pPr>
        <w:rPr>
          <w:rFonts w:ascii="Times New Roman" w:hAnsi="Times New Roman" w:cs="Times New Roman"/>
          <w:sz w:val="24"/>
        </w:rPr>
      </w:pPr>
      <w:r w:rsidRPr="004810E2">
        <w:rPr>
          <w:rFonts w:ascii="Times New Roman" w:hAnsi="Times New Roman" w:cs="Times New Roman"/>
          <w:i/>
          <w:sz w:val="24"/>
          <w:u w:val="single"/>
        </w:rPr>
        <w:t>Slivoň švestka</w:t>
      </w:r>
      <w:r>
        <w:rPr>
          <w:rFonts w:ascii="Times New Roman" w:hAnsi="Times New Roman" w:cs="Times New Roman"/>
          <w:sz w:val="24"/>
        </w:rPr>
        <w:t xml:space="preserve"> – plodem je ………….</w:t>
      </w:r>
    </w:p>
    <w:p w:rsidR="005565D7" w:rsidRDefault="005565D7" w:rsidP="004810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řadíme mezi peckovice</w:t>
      </w:r>
    </w:p>
    <w:p w:rsidR="005565D7" w:rsidRPr="005565D7" w:rsidRDefault="005565D7" w:rsidP="004810E2">
      <w:pPr>
        <w:rPr>
          <w:rFonts w:ascii="Times New Roman" w:hAnsi="Times New Roman" w:cs="Times New Roman"/>
          <w:color w:val="00B050"/>
          <w:sz w:val="24"/>
          <w:u w:val="single"/>
        </w:rPr>
      </w:pPr>
      <w:r w:rsidRPr="005565D7">
        <w:rPr>
          <w:rFonts w:ascii="Times New Roman" w:hAnsi="Times New Roman" w:cs="Times New Roman"/>
          <w:color w:val="00B050"/>
          <w:sz w:val="24"/>
          <w:u w:val="single"/>
        </w:rPr>
        <w:t>Ovocné keře:</w:t>
      </w:r>
    </w:p>
    <w:p w:rsidR="005565D7" w:rsidRDefault="005565D7" w:rsidP="004810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Rybíz </w:t>
      </w:r>
      <w:r w:rsidRPr="005565D7">
        <w:rPr>
          <w:rFonts w:ascii="Times New Roman" w:hAnsi="Times New Roman" w:cs="Times New Roman"/>
          <w:i/>
          <w:sz w:val="24"/>
        </w:rPr>
        <w:t xml:space="preserve">– </w:t>
      </w:r>
      <w:r w:rsidRPr="005565D7">
        <w:rPr>
          <w:rFonts w:ascii="Times New Roman" w:hAnsi="Times New Roman" w:cs="Times New Roman"/>
          <w:sz w:val="24"/>
        </w:rPr>
        <w:t>plodem</w:t>
      </w:r>
      <w:r>
        <w:rPr>
          <w:rFonts w:ascii="Times New Roman" w:hAnsi="Times New Roman" w:cs="Times New Roman"/>
          <w:sz w:val="24"/>
        </w:rPr>
        <w:t xml:space="preserve"> rybízu je …………</w:t>
      </w:r>
    </w:p>
    <w:p w:rsidR="005565D7" w:rsidRDefault="005565D7" w:rsidP="004810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obsahuje vitamin C</w:t>
      </w:r>
    </w:p>
    <w:p w:rsidR="005565D7" w:rsidRDefault="00CF7DAE" w:rsidP="004810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rybíz</w:t>
      </w:r>
      <w:r w:rsidR="005565D7">
        <w:rPr>
          <w:rFonts w:ascii="Times New Roman" w:hAnsi="Times New Roman" w:cs="Times New Roman"/>
          <w:sz w:val="24"/>
        </w:rPr>
        <w:t xml:space="preserve"> červený, rybíz černý, rybíz bílý</w:t>
      </w:r>
    </w:p>
    <w:p w:rsidR="005565D7" w:rsidRDefault="005565D7" w:rsidP="004810E2">
      <w:pPr>
        <w:rPr>
          <w:rFonts w:ascii="Times New Roman" w:hAnsi="Times New Roman" w:cs="Times New Roman"/>
          <w:color w:val="00B050"/>
          <w:sz w:val="24"/>
          <w:u w:val="single"/>
        </w:rPr>
      </w:pPr>
      <w:r w:rsidRPr="005565D7">
        <w:rPr>
          <w:rFonts w:ascii="Times New Roman" w:hAnsi="Times New Roman" w:cs="Times New Roman"/>
          <w:color w:val="00B050"/>
          <w:sz w:val="24"/>
          <w:u w:val="single"/>
        </w:rPr>
        <w:t>Zelenina:</w:t>
      </w:r>
    </w:p>
    <w:p w:rsidR="0004498E" w:rsidRPr="0004498E" w:rsidRDefault="0004498E" w:rsidP="004810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Doplňte schéma a napište názvy jednotlivých druhů zeleniny, nakreslete do sešitu</w:t>
      </w:r>
    </w:p>
    <w:p w:rsidR="005565D7" w:rsidRPr="005565D7" w:rsidRDefault="0004498E" w:rsidP="004810E2">
      <w:pPr>
        <w:rPr>
          <w:rFonts w:ascii="Times New Roman" w:hAnsi="Times New Roman" w:cs="Times New Roman"/>
          <w:color w:val="00B050"/>
          <w:sz w:val="24"/>
          <w:u w:val="single"/>
        </w:rPr>
      </w:pPr>
      <w:r>
        <w:rPr>
          <w:rFonts w:ascii="Times New Roman" w:hAnsi="Times New Roman" w:cs="Times New Roman"/>
          <w:noProof/>
          <w:color w:val="00B050"/>
          <w:sz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17326</wp:posOffset>
            </wp:positionH>
            <wp:positionV relativeFrom="paragraph">
              <wp:posOffset>0</wp:posOffset>
            </wp:positionV>
            <wp:extent cx="5148943" cy="2179864"/>
            <wp:effectExtent l="19050" t="0" r="0" b="0"/>
            <wp:wrapTight wrapText="bothSides">
              <wp:wrapPolygon edited="0">
                <wp:start x="-80" y="0"/>
                <wp:lineTo x="-80" y="21330"/>
                <wp:lineTo x="21577" y="21330"/>
                <wp:lineTo x="21577" y="0"/>
                <wp:lineTo x="-80" y="0"/>
              </wp:wrapPolygon>
            </wp:wrapTight>
            <wp:docPr id="2" name="obrázek 1" descr="C:\Users\tzmij\Desktop\Foto\Scanbot 24. 3. 2020 10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24. 3. 2020 10.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85" t="15945" r="4535" b="3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43" cy="217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C60" w:rsidRPr="00537C60" w:rsidRDefault="00537C60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FA4709" w:rsidRPr="00E90B88" w:rsidRDefault="00FA4709" w:rsidP="00140E65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15BE0" w:rsidRDefault="00FA4709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BB5397" w:rsidRDefault="00BB5397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</w:p>
    <w:p w:rsidR="00BA4B40" w:rsidRDefault="00A10568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Opakování: Naše země v pravěku s. 14 – 15 zpracovat ústně, kontrola vzadu v učebnici</w:t>
      </w:r>
    </w:p>
    <w:p w:rsidR="00A10568" w:rsidRDefault="00A10568" w:rsidP="007B19B0">
      <w:pPr>
        <w:rPr>
          <w:rFonts w:ascii="Times New Roman" w:hAnsi="Times New Roman" w:cs="Times New Roman"/>
          <w:sz w:val="24"/>
        </w:rPr>
      </w:pPr>
    </w:p>
    <w:p w:rsidR="00BB5397" w:rsidRDefault="00BB5397" w:rsidP="007B19B0">
      <w:pPr>
        <w:rPr>
          <w:rFonts w:ascii="Times New Roman" w:hAnsi="Times New Roman" w:cs="Times New Roman"/>
          <w:sz w:val="24"/>
        </w:rPr>
      </w:pPr>
    </w:p>
    <w:p w:rsidR="00A10568" w:rsidRDefault="00A10568" w:rsidP="00A10568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Jaký byl středověk</w:t>
      </w:r>
    </w:p>
    <w:p w:rsidR="00F0321E" w:rsidRDefault="00F0321E" w:rsidP="00F032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přečíst s. 16 v učebnici</w:t>
      </w:r>
    </w:p>
    <w:p w:rsidR="00F0321E" w:rsidRPr="00F0321E" w:rsidRDefault="00F0321E" w:rsidP="00F032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zápis do sešitu</w:t>
      </w:r>
    </w:p>
    <w:p w:rsidR="00A10568" w:rsidRDefault="00A10568" w:rsidP="00A10568">
      <w:pPr>
        <w:rPr>
          <w:rFonts w:ascii="Times New Roman" w:hAnsi="Times New Roman" w:cs="Times New Roman"/>
          <w:b/>
          <w:sz w:val="24"/>
        </w:rPr>
      </w:pPr>
      <w:r w:rsidRPr="00A10568">
        <w:rPr>
          <w:rFonts w:ascii="Times New Roman" w:hAnsi="Times New Roman" w:cs="Times New Roman"/>
          <w:b/>
          <w:sz w:val="24"/>
          <w:u w:val="single"/>
        </w:rPr>
        <w:t>SLOVANÉ SE STĚHUJÍ</w:t>
      </w:r>
      <w:r w:rsidR="00F0321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0321E" w:rsidRPr="00F0321E">
        <w:rPr>
          <w:rFonts w:ascii="Times New Roman" w:hAnsi="Times New Roman" w:cs="Times New Roman"/>
          <w:b/>
          <w:sz w:val="24"/>
        </w:rPr>
        <w:t>(5. – 6. století)</w:t>
      </w:r>
    </w:p>
    <w:p w:rsidR="00F0321E" w:rsidRDefault="00F0321E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během 5. – 6. století přicházely do našich zemí od východu slovanské kmeny</w:t>
      </w:r>
    </w:p>
    <w:p w:rsidR="00F0321E" w:rsidRDefault="00F0321E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příchodem Slovanů končí pravěk a začíná středověk</w:t>
      </w:r>
    </w:p>
    <w:p w:rsidR="00F0321E" w:rsidRDefault="00F0321E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usazovali se v nížinách kolem velkých řek</w:t>
      </w:r>
    </w:p>
    <w:p w:rsidR="00F0321E" w:rsidRDefault="00F0321E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začali obdělávat pole a chovat dobytek</w:t>
      </w:r>
    </w:p>
    <w:p w:rsidR="00F0321E" w:rsidRDefault="00F0321E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bydleli v dřevěných chatách</w:t>
      </w:r>
    </w:p>
    <w:p w:rsidR="00F0321E" w:rsidRDefault="00F0321E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byli pohané – uctívali více bohů</w:t>
      </w:r>
    </w:p>
    <w:p w:rsidR="00196E68" w:rsidRDefault="00196E68" w:rsidP="00A10568">
      <w:pPr>
        <w:rPr>
          <w:rFonts w:ascii="Times New Roman" w:hAnsi="Times New Roman" w:cs="Times New Roman"/>
          <w:sz w:val="24"/>
        </w:rPr>
      </w:pPr>
    </w:p>
    <w:p w:rsidR="00581CE6" w:rsidRDefault="00581CE6" w:rsidP="00A10568">
      <w:r>
        <w:rPr>
          <w:rFonts w:ascii="Times New Roman" w:hAnsi="Times New Roman" w:cs="Times New Roman"/>
          <w:sz w:val="24"/>
        </w:rPr>
        <w:t>Videa</w:t>
      </w:r>
      <w:r w:rsidR="00196E68" w:rsidRPr="00196E68">
        <w:rPr>
          <w:rFonts w:ascii="Times New Roman" w:hAnsi="Times New Roman" w:cs="Times New Roman"/>
          <w:sz w:val="24"/>
        </w:rPr>
        <w:t xml:space="preserve"> ke zhlédnutí:</w:t>
      </w:r>
      <w:r w:rsidR="00196E68">
        <w:t xml:space="preserve"> </w:t>
      </w:r>
    </w:p>
    <w:p w:rsidR="00196E68" w:rsidRDefault="00A622EE" w:rsidP="00A10568">
      <w:hyperlink r:id="rId6" w:history="1">
        <w:r w:rsidR="00196E68">
          <w:rPr>
            <w:rStyle w:val="Hypertextovodkaz"/>
          </w:rPr>
          <w:t>https://www.youtube.com/watch?v=z8vyIG6Ie8g</w:t>
        </w:r>
      </w:hyperlink>
    </w:p>
    <w:p w:rsidR="00581CE6" w:rsidRDefault="00A622EE" w:rsidP="00A10568">
      <w:hyperlink r:id="rId7" w:history="1">
        <w:r w:rsidR="00581CE6">
          <w:rPr>
            <w:rStyle w:val="Hypertextovodkaz"/>
          </w:rPr>
          <w:t>https://www.youtube.com/watch?v=6IH9Ct8oRSE</w:t>
        </w:r>
      </w:hyperlink>
    </w:p>
    <w:p w:rsidR="00581CE6" w:rsidRDefault="00581CE6" w:rsidP="00A10568"/>
    <w:p w:rsidR="00581CE6" w:rsidRPr="00581CE6" w:rsidRDefault="00581CE6" w:rsidP="00A105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Odkaz na prezentaci:</w:t>
      </w:r>
    </w:p>
    <w:p w:rsidR="00581CE6" w:rsidRPr="00F0321E" w:rsidRDefault="00A622EE" w:rsidP="00A10568">
      <w:pPr>
        <w:rPr>
          <w:rFonts w:ascii="Times New Roman" w:hAnsi="Times New Roman" w:cs="Times New Roman"/>
          <w:sz w:val="24"/>
          <w:u w:val="single"/>
        </w:rPr>
      </w:pPr>
      <w:hyperlink r:id="rId8" w:history="1">
        <w:r w:rsidR="00581CE6">
          <w:rPr>
            <w:rStyle w:val="Hypertextovodkaz"/>
          </w:rPr>
          <w:t>https://docplayer.cz/5863142-Prichod-slovanu-4-trida-vytvoril-mgr-renata-pokorna-vy_32_inovace-6_340-2-3-2012.html</w:t>
        </w:r>
      </w:hyperlink>
    </w:p>
    <w:p w:rsidR="00F0321E" w:rsidRPr="00A10568" w:rsidRDefault="00F0321E">
      <w:pPr>
        <w:rPr>
          <w:rFonts w:ascii="Times New Roman" w:hAnsi="Times New Roman" w:cs="Times New Roman"/>
          <w:sz w:val="24"/>
        </w:rPr>
      </w:pPr>
    </w:p>
    <w:sectPr w:rsidR="00F0321E" w:rsidRPr="00A10568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04498E"/>
    <w:rsid w:val="000826FB"/>
    <w:rsid w:val="00140E65"/>
    <w:rsid w:val="00196E68"/>
    <w:rsid w:val="001A32AF"/>
    <w:rsid w:val="002B387F"/>
    <w:rsid w:val="003B3BFD"/>
    <w:rsid w:val="003D4B3B"/>
    <w:rsid w:val="004221A3"/>
    <w:rsid w:val="00422817"/>
    <w:rsid w:val="004810E2"/>
    <w:rsid w:val="00537C60"/>
    <w:rsid w:val="005565D7"/>
    <w:rsid w:val="00581CE6"/>
    <w:rsid w:val="006D7372"/>
    <w:rsid w:val="007406BF"/>
    <w:rsid w:val="007B19B0"/>
    <w:rsid w:val="009367B9"/>
    <w:rsid w:val="00A10568"/>
    <w:rsid w:val="00A30A2F"/>
    <w:rsid w:val="00A622EE"/>
    <w:rsid w:val="00AC4FA3"/>
    <w:rsid w:val="00AC6EA4"/>
    <w:rsid w:val="00AF2AE3"/>
    <w:rsid w:val="00B15BE0"/>
    <w:rsid w:val="00BA4B40"/>
    <w:rsid w:val="00BB5397"/>
    <w:rsid w:val="00C47389"/>
    <w:rsid w:val="00CD7718"/>
    <w:rsid w:val="00CF7DAE"/>
    <w:rsid w:val="00E26DC6"/>
    <w:rsid w:val="00E90B88"/>
    <w:rsid w:val="00F0321E"/>
    <w:rsid w:val="00F1160E"/>
    <w:rsid w:val="00F74509"/>
    <w:rsid w:val="00FA34DA"/>
    <w:rsid w:val="00FA4709"/>
    <w:rsid w:val="00FC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0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cz/5863142-Prichod-slovanu-4-trida-vytvoril-mgr-renata-pokorna-vy_32_inovace-6_340-2-3-20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IH9Ct8oR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8vyIG6Ie8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C09C-0D5C-4CC3-AC8A-7C2539B0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21</cp:revision>
  <dcterms:created xsi:type="dcterms:W3CDTF">2020-03-17T07:56:00Z</dcterms:created>
  <dcterms:modified xsi:type="dcterms:W3CDTF">2020-03-29T09:36:00Z</dcterms:modified>
</cp:coreProperties>
</file>