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9B" w:rsidRDefault="008E439B" w:rsidP="008E439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Vážení rodiče, milí žáci,</w:t>
      </w:r>
    </w:p>
    <w:p w:rsidR="008E439B" w:rsidRDefault="008E439B" w:rsidP="008E439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E439B" w:rsidRDefault="008E439B" w:rsidP="008E439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posíláme vám přehled užitečných odkazů pro výuku online. Nástrojů a zdrojů je opravdu mnoho. V odkazech najdete i odkaz na vysílání ČT.</w:t>
      </w:r>
    </w:p>
    <w:p w:rsidR="008E439B" w:rsidRDefault="008E439B" w:rsidP="008E439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</w:rPr>
        <w:t xml:space="preserve">1) </w:t>
      </w:r>
      <w:proofErr w:type="spellStart"/>
      <w:r>
        <w:rPr>
          <w:color w:val="1C1E21"/>
          <w:sz w:val="21"/>
          <w:szCs w:val="21"/>
        </w:rPr>
        <w:t>Scio</w:t>
      </w:r>
      <w:proofErr w:type="spellEnd"/>
      <w:r>
        <w:rPr>
          <w:color w:val="1C1E21"/>
          <w:sz w:val="21"/>
          <w:szCs w:val="21"/>
        </w:rPr>
        <w:t xml:space="preserve"> do odvolání uzavření škol zpřístupnilo zdarma přes 500 online testů z matematiky a češtiny. Testy jsou určeny pro žáky 3. až 9. tříd a zaberou 10 až 20 minut.</w:t>
      </w:r>
      <w:r>
        <w:rPr>
          <w:color w:val="1C1E21"/>
          <w:sz w:val="21"/>
          <w:szCs w:val="21"/>
        </w:rPr>
        <w:br/>
      </w:r>
      <w:hyperlink r:id="rId4" w:tgtFrame="_blank" w:history="1">
        <w:r>
          <w:rPr>
            <w:rStyle w:val="Hypertextovodkaz"/>
            <w:color w:val="385898"/>
            <w:sz w:val="21"/>
            <w:szCs w:val="21"/>
          </w:rPr>
          <w:t>https://www.scio.cz/pro-deti-a-rodice/procvicovaci-testy.asp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</w:rPr>
        <w:t xml:space="preserve">2) Matematiku </w:t>
      </w:r>
      <w:proofErr w:type="gramStart"/>
      <w:r>
        <w:rPr>
          <w:color w:val="1C1E21"/>
          <w:sz w:val="21"/>
          <w:szCs w:val="21"/>
        </w:rPr>
        <w:t>pro 1.-9. ročník</w:t>
      </w:r>
      <w:proofErr w:type="gramEnd"/>
      <w:r>
        <w:rPr>
          <w:color w:val="1C1E21"/>
          <w:sz w:val="21"/>
          <w:szCs w:val="21"/>
        </w:rPr>
        <w:t xml:space="preserve"> základních škol v hravé formě nabízí Matika.in</w:t>
      </w:r>
      <w:r>
        <w:rPr>
          <w:color w:val="1C1E21"/>
          <w:sz w:val="21"/>
          <w:szCs w:val="21"/>
        </w:rPr>
        <w:br/>
      </w:r>
      <w:hyperlink r:id="rId5" w:tgtFrame="_blank" w:history="1">
        <w:r>
          <w:rPr>
            <w:rStyle w:val="Hypertextovodkaz"/>
            <w:color w:val="385898"/>
            <w:sz w:val="21"/>
            <w:szCs w:val="21"/>
          </w:rPr>
          <w:t>https://www.matika.in/cs/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</w:rPr>
        <w:t>3) Češtinu a matematiku pro 1. a 2. stupeň základní školy jde procvičovat i na Onlinecvičení.cz.</w:t>
      </w:r>
      <w:r>
        <w:rPr>
          <w:color w:val="1C1E21"/>
          <w:sz w:val="21"/>
          <w:szCs w:val="21"/>
        </w:rPr>
        <w:br/>
      </w:r>
      <w:hyperlink r:id="rId6" w:tgtFrame="_blank" w:history="1">
        <w:r>
          <w:rPr>
            <w:rStyle w:val="Hypertextovodkaz"/>
            <w:color w:val="385898"/>
            <w:sz w:val="21"/>
            <w:szCs w:val="21"/>
          </w:rPr>
          <w:t>https://www.onlinecviceni.cz/exc/list_sel_topics.php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</w:rPr>
        <w:t>4) Pro žáky prvního stupně základních škol skvěle využijete portál Školákov.eu.</w:t>
      </w:r>
      <w:r>
        <w:rPr>
          <w:color w:val="1C1E21"/>
          <w:sz w:val="21"/>
          <w:szCs w:val="21"/>
        </w:rPr>
        <w:br/>
      </w:r>
      <w:hyperlink r:id="rId7" w:tgtFrame="_blank" w:history="1">
        <w:r>
          <w:rPr>
            <w:rStyle w:val="Hypertextovodkaz"/>
            <w:color w:val="385898"/>
            <w:sz w:val="21"/>
            <w:szCs w:val="21"/>
          </w:rPr>
          <w:t>https://skolakov.eu/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</w:rPr>
        <w:t>5) Nakladatelství Fraus díky vládnímu opatření zpřístupňuje zdarma všechny své elektronické učebnice pro základní i střední školy.</w:t>
      </w:r>
      <w:r>
        <w:rPr>
          <w:color w:val="1C1E21"/>
          <w:sz w:val="21"/>
          <w:szCs w:val="21"/>
        </w:rPr>
        <w:br/>
      </w:r>
      <w:hyperlink r:id="rId8" w:tgtFrame="_blank" w:history="1">
        <w:r>
          <w:rPr>
            <w:rStyle w:val="Hypertextovodkaz"/>
            <w:color w:val="385898"/>
            <w:sz w:val="21"/>
            <w:szCs w:val="21"/>
          </w:rPr>
          <w:t>https://www.fraus.cz/cs/ucenidoma</w:t>
        </w:r>
      </w:hyperlink>
    </w:p>
    <w:p w:rsidR="00827DB3" w:rsidRPr="00827DB3" w:rsidRDefault="008E439B" w:rsidP="00827DB3">
      <w:pPr>
        <w:pStyle w:val="-wm-msonormal"/>
        <w:shd w:val="clear" w:color="auto" w:fill="FFFFFF"/>
        <w:spacing w:before="0" w:beforeAutospacing="0" w:after="240" w:afterAutospacing="0"/>
        <w:rPr>
          <w:color w:val="000000"/>
          <w:sz w:val="21"/>
          <w:szCs w:val="21"/>
        </w:rPr>
      </w:pPr>
      <w:r>
        <w:rPr>
          <w:color w:val="1C1E21"/>
          <w:sz w:val="21"/>
          <w:szCs w:val="21"/>
        </w:rPr>
        <w:t>6) Nakladatelství NOVÁ ŠKOLA kvůli uzavření škol také volně zpřístupnilo své interaktivní učebnice (obsahují materiály pro první i druhý stupeň).</w:t>
      </w:r>
      <w:r>
        <w:rPr>
          <w:color w:val="1C1E21"/>
          <w:sz w:val="21"/>
          <w:szCs w:val="21"/>
        </w:rPr>
        <w:br/>
      </w:r>
      <w:hyperlink r:id="rId9" w:tgtFrame="_blank" w:history="1">
        <w:r w:rsidR="00827DB3" w:rsidRPr="00827DB3">
          <w:rPr>
            <w:rStyle w:val="Hypertextovodkaz"/>
            <w:color w:val="0958B8"/>
            <w:sz w:val="21"/>
            <w:szCs w:val="21"/>
          </w:rPr>
          <w:t>https://www.nns.cz/blog/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7)Online procvičování pro žáky základních škol, ale i pro maturanty nabízí Škola s nadhledem.</w:t>
      </w:r>
      <w:r>
        <w:rPr>
          <w:color w:val="1C1E21"/>
          <w:sz w:val="21"/>
          <w:szCs w:val="21"/>
        </w:rPr>
        <w:br/>
      </w:r>
      <w:hyperlink r:id="rId10" w:tgtFrame="_blank" w:history="1">
        <w:r>
          <w:rPr>
            <w:rStyle w:val="Hypertextovodkaz"/>
            <w:color w:val="385898"/>
            <w:sz w:val="21"/>
            <w:szCs w:val="21"/>
          </w:rPr>
          <w:t>https://www.skolasnadhledem.cz/</w:t>
        </w:r>
      </w:hyperlink>
    </w:p>
    <w:p w:rsidR="008E439B" w:rsidRDefault="008E439B" w:rsidP="008E439B">
      <w:pPr>
        <w:pStyle w:val="-wm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color w:val="1C1E21"/>
          <w:sz w:val="21"/>
          <w:szCs w:val="21"/>
          <w:shd w:val="clear" w:color="auto" w:fill="FFFFFF"/>
        </w:rPr>
        <w:t>8) </w:t>
      </w:r>
      <w:hyperlink r:id="rId11" w:tgtFrame="_blank" w:history="1">
        <w:r>
          <w:rPr>
            <w:rStyle w:val="Hypertextovodkaz"/>
            <w:color w:val="E84141"/>
            <w:sz w:val="21"/>
            <w:szCs w:val="21"/>
            <w:shd w:val="clear" w:color="auto" w:fill="FFFFFF"/>
          </w:rPr>
          <w:t>http://www.ceskatelevize.cz/zpravodajstvi-ostrava/novinky-ze-studia/402974-kdyz-se-nesmi-do-skoly-skola-prijde-domu-za-malymi-skolaky-i-studenty-ktere-cekaji-prijimacky/?fbclid=IwAR1RLSkAk84NF3lFQYj9_n-T7ndgnjpqtrhwQ95T8Cg3U5YMdjzmfytcgp8</w:t>
        </w:r>
      </w:hyperlink>
    </w:p>
    <w:p w:rsidR="00827DB3" w:rsidRDefault="00827DB3" w:rsidP="00827DB3">
      <w:pPr>
        <w:rPr>
          <w:rFonts w:ascii="Calibri" w:hAnsi="Calibri" w:cs="Calibri"/>
          <w:color w:val="000000"/>
          <w:shd w:val="clear" w:color="auto" w:fill="FFFFFF"/>
        </w:rPr>
      </w:pPr>
      <w:hyperlink r:id="rId12" w:tgtFrame="_blank" w:history="1">
        <w:r>
          <w:rPr>
            <w:rStyle w:val="Siln"/>
            <w:rFonts w:ascii="Calibri" w:hAnsi="Calibri" w:cs="Calibri"/>
            <w:color w:val="E84141"/>
            <w:u w:val="single"/>
            <w:shd w:val="clear" w:color="auto" w:fill="FFFFFF"/>
          </w:rPr>
          <w:t>www.matyskova-matematika.cz</w:t>
        </w:r>
      </w:hyperlink>
    </w:p>
    <w:p w:rsidR="00827DB3" w:rsidRDefault="00827DB3" w:rsidP="00827DB3">
      <w:pPr>
        <w:rPr>
          <w:rStyle w:val="Hypertextovodkaz"/>
          <w:rFonts w:ascii="Calibri" w:hAnsi="Calibri" w:cs="Calibri"/>
          <w:color w:val="21759B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13" w:tgtFrame="_blank" w:history="1">
        <w:r>
          <w:rPr>
            <w:rStyle w:val="Hypertextovodkaz"/>
            <w:rFonts w:ascii="Calibri" w:hAnsi="Calibri" w:cs="Calibri"/>
            <w:color w:val="21759B"/>
            <w:shd w:val="clear" w:color="auto" w:fill="FFFFFF"/>
          </w:rPr>
          <w:t>www.ucebnice-online.cz</w:t>
        </w:r>
      </w:hyperlink>
    </w:p>
    <w:p w:rsidR="00627408" w:rsidRDefault="00627408" w:rsidP="00827DB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Hypertextovodkaz"/>
          <w:rFonts w:ascii="Calibri" w:hAnsi="Calibri" w:cs="Calibri"/>
          <w:color w:val="21759B"/>
          <w:shd w:val="clear" w:color="auto" w:fill="FFFFFF"/>
        </w:rPr>
        <w:t>www.tajuplnacesta.cz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27DB3" w:rsidRPr="00E031ED" w:rsidTr="00827DB3">
        <w:trPr>
          <w:trHeight w:val="1582"/>
          <w:tblCellSpacing w:w="0" w:type="dxa"/>
        </w:trPr>
        <w:tc>
          <w:tcPr>
            <w:tcW w:w="0" w:type="auto"/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827DB3" w:rsidRPr="00E031ED" w:rsidRDefault="00827DB3" w:rsidP="006E2A1A">
            <w:pPr>
              <w:spacing w:after="0" w:line="330" w:lineRule="atLeast"/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.........................................................................................................................................................</w:t>
            </w:r>
          </w:p>
          <w:p w:rsidR="00827DB3" w:rsidRPr="00E031ED" w:rsidRDefault="00827DB3" w:rsidP="006E2A1A">
            <w:pPr>
              <w:spacing w:after="0" w:line="330" w:lineRule="atLeast"/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</w:pPr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 xml:space="preserve">Instrukce, jak použít </w:t>
            </w:r>
            <w:proofErr w:type="spellStart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promo</w:t>
            </w:r>
            <w:proofErr w:type="spellEnd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 xml:space="preserve"> kód UCIMESEDOMA:</w:t>
            </w:r>
          </w:p>
          <w:p w:rsidR="00827DB3" w:rsidRDefault="00827DB3" w:rsidP="006E2A1A">
            <w:pPr>
              <w:spacing w:after="0" w:line="330" w:lineRule="atLeast"/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</w:pP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1. Zadejte na počítači internetovou adresu </w:t>
            </w:r>
            <w:hyperlink r:id="rId14" w:tgtFrame="_blank" w:history="1">
              <w:r w:rsidRPr="00E031ED">
                <w:rPr>
                  <w:rFonts w:ascii="inherit" w:eastAsia="Times New Roman" w:hAnsi="inherit" w:cs="Arial"/>
                  <w:color w:val="E84141"/>
                  <w:sz w:val="21"/>
                  <w:szCs w:val="21"/>
                  <w:u w:val="single"/>
                  <w:lang w:eastAsia="cs-CZ"/>
                </w:rPr>
                <w:t>www.vcelka.cz</w:t>
              </w:r>
            </w:hyperlink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2. Vpravo nahoře klikněte na červené tlačítko </w:t>
            </w:r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Vstup do aplikace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3. Zadejte postupně Váš email, heslo a další údaje potřebné pro registraci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 xml:space="preserve">4. Po dokončení registrace </w:t>
            </w:r>
            <w:proofErr w:type="gramStart"/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klikněte</w:t>
            </w:r>
            <w:proofErr w:type="gramEnd"/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 xml:space="preserve"> na tlačítko </w:t>
            </w:r>
            <w:proofErr w:type="gramStart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Přidejte</w:t>
            </w:r>
            <w:proofErr w:type="gramEnd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 xml:space="preserve"> prvního čtenáře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5. Postupujte dle instrukcí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,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 xml:space="preserve"> dokud neuvidíte seznam cvičení nově vytvořeného čtenáře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6. Klikněte na zelené tlačítko </w:t>
            </w:r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 xml:space="preserve">Použít </w:t>
            </w:r>
            <w:proofErr w:type="spellStart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promo</w:t>
            </w:r>
            <w:proofErr w:type="spellEnd"/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 xml:space="preserve"> kód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 xml:space="preserve">7. Vepište </w:t>
            </w:r>
            <w:proofErr w:type="spellStart"/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promo</w:t>
            </w:r>
            <w:proofErr w:type="spellEnd"/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 xml:space="preserve"> kód </w:t>
            </w:r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UCIMESEDOMA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 a klikněte na tlačítko </w:t>
            </w:r>
            <w:r w:rsidRPr="00E031ED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cs-CZ"/>
              </w:rPr>
              <w:t>Použít</w:t>
            </w: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8. Nyní můžete Včelku zdarma využívat po dobu 6 týdnů!</w:t>
            </w:r>
          </w:p>
          <w:p w:rsidR="00827DB3" w:rsidRPr="00E031ED" w:rsidRDefault="00827DB3" w:rsidP="006E2A1A">
            <w:pPr>
              <w:spacing w:after="0" w:line="330" w:lineRule="atLeast"/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</w:pP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br/>
              <w:t>* V případě, že již registraci ve Včelce máte, první čtyři kroky přeskočte a začněte krokem 5.</w:t>
            </w:r>
          </w:p>
          <w:p w:rsidR="00827DB3" w:rsidRPr="00E031ED" w:rsidRDefault="00827DB3" w:rsidP="006E2A1A">
            <w:pPr>
              <w:spacing w:after="0" w:line="330" w:lineRule="atLeast"/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</w:pPr>
            <w:r w:rsidRPr="00E031ED">
              <w:rPr>
                <w:rFonts w:ascii="inherit" w:eastAsia="Times New Roman" w:hAnsi="inherit" w:cs="Arial"/>
                <w:sz w:val="21"/>
                <w:szCs w:val="21"/>
                <w:lang w:eastAsia="cs-CZ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123C44" w:rsidRDefault="00123C44"/>
    <w:sectPr w:rsidR="00123C44" w:rsidSect="00827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B"/>
    <w:rsid w:val="00123C44"/>
    <w:rsid w:val="00627408"/>
    <w:rsid w:val="00827DB3"/>
    <w:rsid w:val="008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AFF"/>
  <w15:chartTrackingRefBased/>
  <w15:docId w15:val="{AAE8686C-6B69-4D90-BD99-9766C91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43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fraus.cz%2Fcs%2Fucenidoma%3Ffbclid%3DIwAR0GNo-JPS-H6VlIyMChmDTokiSioDnDhTdsawpvgYNgCdhgbJ68SnIk3sg&amp;h=AT0RM3O9BE7l9BiBigi12TPsUbFiyVTkC1neFwdKz1FSq8y48txy5n5uV3F71n7IzwFumAeKINkx_8isgWLgAh94Ou0oLES2mJMm4bufAdoP5tm9VoUNLaibe8sUBQwSthyaZmStx8ITUIZ-J5LnjTpCRDUlwF8" TargetMode="External"/><Relationship Id="rId13" Type="http://schemas.openxmlformats.org/officeDocument/2006/relationships/hyperlink" Target="http://www.ucebnice-onlin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skolakov.eu%2F%3Ffbclid%3DIwAR3ozzZ2QuTj-fLTwe-72liZ9uxtXEiNzFmQclIxRYa97weHJ3ojtq3Wxt4&amp;h=AT1M8mhNVxbozb0JGTzY8Z-oBOFz9WRAAb7Cwqwndv-eoyao9NMamfWMpYU40MZA9Yz-zZLwthsloG6AO1NiGExYpxrUSuK7H88hLJtzuZdh6QpDTwzkWiAGe5DgapRzkxOugvnTS74euCJk_A6IAnyXbRP02y0" TargetMode="External"/><Relationship Id="rId12" Type="http://schemas.openxmlformats.org/officeDocument/2006/relationships/hyperlink" Target="http://www.matyskova-matematika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sel_topics.php?fbclid=IwAR1Q2OlI67gT56wM9TZOTKKTLh-IfHKaLyQ2HBBlekicVSsTnfaRa4UDsPI" TargetMode="External"/><Relationship Id="rId11" Type="http://schemas.openxmlformats.org/officeDocument/2006/relationships/hyperlink" Target="http://www.ceskatelevize.cz/zpravodajstvi-ostrava/novinky-ze-studia/402974-kdyz-se-nesmi-do-skoly-skola-prijde-domu-za-malymi-skolaky-i-studenty-ktere-cekaji-prijimacky/?fbclid=IwAR1RLSkAk84NF3lFQYj9_n-T7ndgnjpqtrhwQ95T8Cg3U5YMdjzmfytcgp8" TargetMode="External"/><Relationship Id="rId5" Type="http://schemas.openxmlformats.org/officeDocument/2006/relationships/hyperlink" Target="https://www.matika.in/cs/?fbclid=IwAR1fuov2s63abVU4aeYcHQAaiRCgErthTS4ka85Q7CEQF-R32E1D8jzfRJ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s%3A%2F%2Fwww.skolasnadhledem.cz%2F%3Ffbclid%3DIwAR1zr-bpggsT8bQUmCIjdzaNMz4wuEn3LYbBx57wqsokRmta9muhVxN1ftk&amp;h=AT3KXyVLLmIo8PE_q4XNNl6iGq1z-XE06FSWn4tEYqVzc_6Ia4hqsd2IDyxNM4B-MmASqH50ySd8Hw5tHwnW_DIS2IoP5KyGHiuhTF2sCa2GbKQdkynMiiu0q6g19DecP-bUzcSR6LDKMC3H9P-qLRwIJ7m35R4" TargetMode="External"/><Relationship Id="rId4" Type="http://schemas.openxmlformats.org/officeDocument/2006/relationships/hyperlink" Target="https://www.scio.cz/pro-deti-a-rodice/procvicovaci-testy.asp?fbclid=IwAR0h-G-gj2DIuW5ErNg-oJ3hFolGoOUwvVsvEyBK6ZlfeT7IGYwRsChlq8k" TargetMode="External"/><Relationship Id="rId9" Type="http://schemas.openxmlformats.org/officeDocument/2006/relationships/hyperlink" Target="https://www.nns.cz/blog/" TargetMode="External"/><Relationship Id="rId14" Type="http://schemas.openxmlformats.org/officeDocument/2006/relationships/hyperlink" Target="https://u2355257.ct.sendgrid.net/ls/click?upn=eTsrM7aVZl2-2F7slML-2BQQFARi75EicS9NE6gUqDXo36c-3DoDnb_nx1QKxP5K9TFoBZ-2Fz3K-2FiObFdD-2BkQOVkE-2BXgDObmoFhTJMeIsS58eA2W6LfkcBKxCGrtNgueRkBBAfFqK-2Bd-2BgFM0BwtryJTYJljtnFgy7FHPuJBctUMu7EV17hJ8khwwvrPE2GUpf7kIBQZlJpjsHUbzZedUhV0GGMlOWJbyV-2FSPSZCY3bmoxHbe9chVVMm5buWTewtbaXT-2F9XO7PISsOHVetz2Cb-2B5dLwWnm-2F6NXDSx-2BUhjiH41ChOcUbWiyMxdPebe-2FafpXVTCdqMm7CYWTRfFO487owWNKs-2BpkpvVGInARPIprxAfoIwzo0jmEpR6wcxptffOZROHtTLwe0UQD01FWlDtyub3BE-2BA4CweK5Ru4gTD9y60ZQQHmf8415O1oAce2gQJ9zt9xylDRhP6oJ9blnjBKpI6CdhI-2B3v6oNVFc5FPFxMH7QfgSaJ1hVdKTf3Hy4xZ80ZRMXN1s0BHmOnSCN6IXmx1gX2XQowXY-2B76r-2FTlfeNsPvPHh9cy9zf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Filarova</dc:creator>
  <cp:keywords/>
  <dc:description/>
  <cp:lastModifiedBy>Petra Strnadlova</cp:lastModifiedBy>
  <cp:revision>3</cp:revision>
  <dcterms:created xsi:type="dcterms:W3CDTF">2020-03-17T09:10:00Z</dcterms:created>
  <dcterms:modified xsi:type="dcterms:W3CDTF">2020-03-17T09:13:00Z</dcterms:modified>
</cp:coreProperties>
</file>