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2" w:rsidRDefault="00291BD2" w:rsidP="00291BD2">
      <w:pPr>
        <w:jc w:val="center"/>
        <w:rPr>
          <w:rFonts w:ascii="Times New Roman" w:hAnsi="Times New Roman" w:cs="Times New Roman"/>
          <w:b/>
          <w:sz w:val="28"/>
        </w:rPr>
      </w:pPr>
    </w:p>
    <w:p w:rsidR="00291BD2" w:rsidRDefault="00291BD2" w:rsidP="00291BD2">
      <w:pPr>
        <w:jc w:val="center"/>
        <w:rPr>
          <w:rFonts w:ascii="Times New Roman" w:hAnsi="Times New Roman" w:cs="Times New Roman"/>
          <w:b/>
          <w:sz w:val="28"/>
        </w:rPr>
      </w:pPr>
      <w:r w:rsidRPr="00324E9A">
        <w:rPr>
          <w:rFonts w:ascii="Times New Roman" w:hAnsi="Times New Roman" w:cs="Times New Roman"/>
          <w:b/>
          <w:sz w:val="28"/>
        </w:rPr>
        <w:t>ŽÁDOST O ODKLAD POVINNÉ ŠKOLNÍ DOCHÁZKY</w:t>
      </w:r>
    </w:p>
    <w:p w:rsidR="00291BD2" w:rsidRPr="00324E9A" w:rsidRDefault="00291BD2" w:rsidP="00291BD2">
      <w:pPr>
        <w:jc w:val="center"/>
        <w:rPr>
          <w:rFonts w:ascii="Times New Roman" w:hAnsi="Times New Roman" w:cs="Times New Roman"/>
          <w:b/>
          <w:sz w:val="24"/>
        </w:rPr>
      </w:pPr>
    </w:p>
    <w:p w:rsidR="00291BD2" w:rsidRPr="00324E9A" w:rsidRDefault="00291BD2" w:rsidP="00291BD2">
      <w:pPr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Žadatel – zákonný zástupce dítěte: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Jméno a příjmení: ……………………………………………………………</w:t>
      </w:r>
      <w:proofErr w:type="gramStart"/>
      <w:r w:rsidRPr="00324E9A">
        <w:rPr>
          <w:rFonts w:ascii="Times New Roman" w:hAnsi="Times New Roman" w:cs="Times New Roman"/>
          <w:sz w:val="24"/>
        </w:rPr>
        <w:t>…..</w:t>
      </w:r>
      <w:proofErr w:type="gramEnd"/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Místo trvalého bydliště: ………………………………………………………….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Datum narození: …………………………………………………………………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Podle ustanovení § 37 zákona č. 561/2004 Sb., o předškolním, základním, středním, vyšším odborném a jiném vzdělávání (dále jen „školský zákon“)</w:t>
      </w:r>
    </w:p>
    <w:p w:rsidR="00291BD2" w:rsidRPr="00324E9A" w:rsidRDefault="00291BD2" w:rsidP="00291BD2">
      <w:pPr>
        <w:jc w:val="center"/>
        <w:rPr>
          <w:rFonts w:ascii="Times New Roman" w:hAnsi="Times New Roman" w:cs="Times New Roman"/>
          <w:b/>
          <w:sz w:val="28"/>
        </w:rPr>
      </w:pPr>
      <w:r w:rsidRPr="00324E9A">
        <w:rPr>
          <w:rFonts w:ascii="Times New Roman" w:hAnsi="Times New Roman" w:cs="Times New Roman"/>
          <w:b/>
          <w:sz w:val="28"/>
        </w:rPr>
        <w:t>Žádám o odklad povinné školní docházky pro: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Jméno a příjmení: ……………………………………………………………</w:t>
      </w:r>
      <w:proofErr w:type="gramStart"/>
      <w:r w:rsidRPr="00324E9A">
        <w:rPr>
          <w:rFonts w:ascii="Times New Roman" w:hAnsi="Times New Roman" w:cs="Times New Roman"/>
          <w:sz w:val="24"/>
        </w:rPr>
        <w:t>…..</w:t>
      </w:r>
      <w:proofErr w:type="gramEnd"/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Místo trvalého bydliště: ………………………………………………………….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Datum narození: …………………………………………………………………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Podpis žadatele – zákonného zástupce dítěte ……………………………………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Prohlášení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Pokud řízení bude nutno přerušit do doby, než získám potřebná doporučující vyjádření a poté ukončit přerušení řízení, vzdávám se ve smyslu § 72 zákona č. 500/2004 Sb., o správním řízení v platném znění, nároku na doručení písemného vyhotovení usnesení o přerušení řízení a informaci o ukončení přerušení řízení.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Podpis žadatele – zákonného zástupce dítěte ……………………………………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Ve ……………………………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324E9A">
        <w:rPr>
          <w:rFonts w:ascii="Times New Roman" w:hAnsi="Times New Roman" w:cs="Times New Roman"/>
          <w:sz w:val="24"/>
        </w:rPr>
        <w:t>. Dne</w:t>
      </w:r>
      <w:proofErr w:type="gramEnd"/>
      <w:r w:rsidRPr="00324E9A">
        <w:rPr>
          <w:rFonts w:ascii="Times New Roman" w:hAnsi="Times New Roman" w:cs="Times New Roman"/>
          <w:sz w:val="24"/>
        </w:rPr>
        <w:t xml:space="preserve"> ……………………………</w:t>
      </w:r>
      <w:bookmarkStart w:id="0" w:name="_GoBack"/>
      <w:bookmarkEnd w:id="0"/>
      <w:r w:rsidRPr="00324E9A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</w:t>
      </w:r>
    </w:p>
    <w:p w:rsidR="00291BD2" w:rsidRPr="00324E9A" w:rsidRDefault="00291BD2" w:rsidP="00291BD2">
      <w:pPr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Přílohy:</w:t>
      </w:r>
    </w:p>
    <w:p w:rsidR="00291BD2" w:rsidRPr="00324E9A" w:rsidRDefault="00291BD2" w:rsidP="00291B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Doporučující posouzení příslušného školského poradenského zařízení</w:t>
      </w:r>
    </w:p>
    <w:p w:rsidR="00622C12" w:rsidRDefault="00291BD2" w:rsidP="00291BD2">
      <w:pPr>
        <w:pStyle w:val="Odstavecseseznamem"/>
        <w:numPr>
          <w:ilvl w:val="0"/>
          <w:numId w:val="1"/>
        </w:numPr>
        <w:jc w:val="both"/>
      </w:pPr>
      <w:r w:rsidRPr="00291BD2">
        <w:rPr>
          <w:rFonts w:ascii="Times New Roman" w:hAnsi="Times New Roman" w:cs="Times New Roman"/>
          <w:sz w:val="24"/>
        </w:rPr>
        <w:t>Doporučující posouzení odborného lékaře nebo klinického psychologa</w:t>
      </w:r>
    </w:p>
    <w:sectPr w:rsidR="00622C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3" w:rsidRDefault="00BD39D3" w:rsidP="00291BD2">
      <w:pPr>
        <w:spacing w:after="0" w:line="240" w:lineRule="auto"/>
      </w:pPr>
      <w:r>
        <w:separator/>
      </w:r>
    </w:p>
  </w:endnote>
  <w:endnote w:type="continuationSeparator" w:id="0">
    <w:p w:rsidR="00BD39D3" w:rsidRDefault="00BD39D3" w:rsidP="0029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3" w:rsidRDefault="00BD39D3" w:rsidP="00291BD2">
      <w:pPr>
        <w:spacing w:after="0" w:line="240" w:lineRule="auto"/>
      </w:pPr>
      <w:r>
        <w:separator/>
      </w:r>
    </w:p>
  </w:footnote>
  <w:footnote w:type="continuationSeparator" w:id="0">
    <w:p w:rsidR="00BD39D3" w:rsidRDefault="00BD39D3" w:rsidP="0029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D2" w:rsidRDefault="00291BD2" w:rsidP="00291BD2">
    <w:pPr>
      <w:pStyle w:val="Standard"/>
      <w:jc w:val="center"/>
      <w:rPr>
        <w:rFonts w:eastAsia="Times New Roman" w:cs="Arial"/>
        <w:sz w:val="44"/>
        <w:szCs w:val="44"/>
      </w:rPr>
    </w:pPr>
    <w:r>
      <w:rPr>
        <w:rFonts w:eastAsia="Times New Roman" w:cs="Arial"/>
        <w:sz w:val="44"/>
        <w:szCs w:val="44"/>
      </w:rPr>
      <w:t>Základní škola</w:t>
    </w:r>
  </w:p>
  <w:p w:rsidR="00291BD2" w:rsidRDefault="00291BD2" w:rsidP="00291BD2">
    <w:pPr>
      <w:pStyle w:val="Standard"/>
    </w:pPr>
  </w:p>
  <w:p w:rsidR="00291BD2" w:rsidRDefault="00291BD2" w:rsidP="00291BD2">
    <w:pPr>
      <w:pStyle w:val="Standard"/>
      <w:jc w:val="center"/>
      <w:rPr>
        <w:rFonts w:eastAsia="Times New Roman" w:cs="Arial"/>
        <w:sz w:val="28"/>
        <w:szCs w:val="28"/>
      </w:rPr>
    </w:pPr>
    <w:r>
      <w:rPr>
        <w:rFonts w:eastAsia="Times New Roman" w:cs="Arial"/>
        <w:sz w:val="28"/>
        <w:szCs w:val="28"/>
      </w:rPr>
      <w:t>Fryčovice, Fryčovice 628, okres Frýdek Místek, příspěvková organizace</w:t>
    </w:r>
  </w:p>
  <w:p w:rsidR="00291BD2" w:rsidRDefault="00291BD2" w:rsidP="00291BD2">
    <w:pPr>
      <w:pStyle w:val="Standard"/>
      <w:pBdr>
        <w:bottom w:val="single" w:sz="2" w:space="2" w:color="000000"/>
      </w:pBdr>
      <w:jc w:val="center"/>
    </w:pPr>
    <w:r>
      <w:rPr>
        <w:rFonts w:eastAsia="Times New Roman" w:cs="Arial"/>
        <w:sz w:val="28"/>
        <w:szCs w:val="28"/>
      </w:rPr>
      <w:t>IČO: 70938857, DIČ: 362 -  70938857, tel.: 558668116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2B9"/>
    <w:multiLevelType w:val="hybridMultilevel"/>
    <w:tmpl w:val="935CAC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B"/>
    <w:rsid w:val="00291BD2"/>
    <w:rsid w:val="00754E97"/>
    <w:rsid w:val="00B42ED9"/>
    <w:rsid w:val="00BB006B"/>
    <w:rsid w:val="00B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B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D2"/>
  </w:style>
  <w:style w:type="paragraph" w:styleId="Zpat">
    <w:name w:val="footer"/>
    <w:basedOn w:val="Normln"/>
    <w:link w:val="ZpatChar"/>
    <w:uiPriority w:val="99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D2"/>
  </w:style>
  <w:style w:type="paragraph" w:styleId="Textbubliny">
    <w:name w:val="Balloon Text"/>
    <w:basedOn w:val="Normln"/>
    <w:link w:val="TextbublinyChar"/>
    <w:uiPriority w:val="99"/>
    <w:semiHidden/>
    <w:unhideWhenUsed/>
    <w:rsid w:val="0029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B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D2"/>
  </w:style>
  <w:style w:type="paragraph" w:styleId="Zpat">
    <w:name w:val="footer"/>
    <w:basedOn w:val="Normln"/>
    <w:link w:val="ZpatChar"/>
    <w:uiPriority w:val="99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D2"/>
  </w:style>
  <w:style w:type="paragraph" w:styleId="Textbubliny">
    <w:name w:val="Balloon Text"/>
    <w:basedOn w:val="Normln"/>
    <w:link w:val="TextbublinyChar"/>
    <w:uiPriority w:val="99"/>
    <w:semiHidden/>
    <w:unhideWhenUsed/>
    <w:rsid w:val="0029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Strnadlova</dc:creator>
  <cp:lastModifiedBy>Petra Strnadlova</cp:lastModifiedBy>
  <cp:revision>2</cp:revision>
  <cp:lastPrinted>2019-04-04T06:07:00Z</cp:lastPrinted>
  <dcterms:created xsi:type="dcterms:W3CDTF">2019-04-04T06:05:00Z</dcterms:created>
  <dcterms:modified xsi:type="dcterms:W3CDTF">2019-04-04T06:07:00Z</dcterms:modified>
</cp:coreProperties>
</file>