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97" w:rsidRDefault="00CE087F" w:rsidP="002B14EC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Dějepis </w:t>
      </w:r>
    </w:p>
    <w:p w:rsidR="00163211" w:rsidRDefault="00163211" w:rsidP="002B14EC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</w:p>
    <w:p w:rsidR="00753681" w:rsidRDefault="00163211" w:rsidP="00753681">
      <w:pPr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Přečíst v učebnici s. 109 – 111 </w:t>
      </w:r>
    </w:p>
    <w:p w:rsidR="00753681" w:rsidRPr="00753681" w:rsidRDefault="00753681" w:rsidP="00753681">
      <w:pPr>
        <w:jc w:val="center"/>
        <w:rPr>
          <w:rFonts w:ascii="Times New Roman" w:hAnsi="Times New Roman" w:cs="Times New Roman"/>
          <w:b/>
          <w:i/>
          <w:sz w:val="28"/>
          <w:szCs w:val="40"/>
          <w:u w:val="single"/>
        </w:rPr>
      </w:pPr>
      <w:r w:rsidRPr="00753681">
        <w:rPr>
          <w:rFonts w:ascii="Times New Roman" w:hAnsi="Times New Roman" w:cs="Times New Roman"/>
          <w:b/>
          <w:i/>
          <w:sz w:val="28"/>
          <w:szCs w:val="40"/>
          <w:u w:val="single"/>
        </w:rPr>
        <w:t>Čechy v době pohusitské</w:t>
      </w:r>
    </w:p>
    <w:p w:rsidR="00753681" w:rsidRDefault="00753681" w:rsidP="00753681">
      <w:p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nárů</w:t>
      </w:r>
      <w:r w:rsidRPr="00753681">
        <w:rPr>
          <w:rFonts w:ascii="Times New Roman" w:hAnsi="Times New Roman" w:cs="Times New Roman"/>
          <w:sz w:val="24"/>
          <w:szCs w:val="40"/>
        </w:rPr>
        <w:t>st moci měst a šlechty</w:t>
      </w:r>
      <w:r w:rsidRPr="00753681">
        <w:rPr>
          <w:rFonts w:ascii="Times New Roman" w:hAnsi="Times New Roman" w:cs="Times New Roman"/>
          <w:sz w:val="24"/>
          <w:szCs w:val="40"/>
        </w:rPr>
        <w:br/>
        <w:t>- oslabení vlivu katolické církve</w:t>
      </w:r>
      <w:r w:rsidRPr="00753681">
        <w:rPr>
          <w:rFonts w:ascii="Times New Roman" w:hAnsi="Times New Roman" w:cs="Times New Roman"/>
          <w:sz w:val="24"/>
          <w:szCs w:val="40"/>
        </w:rPr>
        <w:br/>
        <w:t>- hospodářský rozvrat</w:t>
      </w:r>
      <w:r w:rsidRPr="00753681">
        <w:rPr>
          <w:rFonts w:ascii="Times New Roman" w:hAnsi="Times New Roman" w:cs="Times New Roman"/>
          <w:sz w:val="24"/>
          <w:szCs w:val="40"/>
        </w:rPr>
        <w:br/>
        <w:t>- šíření vzdělanosti (čtení,</w:t>
      </w:r>
      <w:r>
        <w:rPr>
          <w:rFonts w:ascii="Times New Roman" w:hAnsi="Times New Roman" w:cs="Times New Roman"/>
          <w:sz w:val="24"/>
          <w:szCs w:val="40"/>
        </w:rPr>
        <w:t xml:space="preserve"> </w:t>
      </w:r>
      <w:r w:rsidRPr="00753681">
        <w:rPr>
          <w:rFonts w:ascii="Times New Roman" w:hAnsi="Times New Roman" w:cs="Times New Roman"/>
          <w:sz w:val="24"/>
          <w:szCs w:val="40"/>
        </w:rPr>
        <w:t>psaní)</w:t>
      </w:r>
      <w:r w:rsidRPr="00753681">
        <w:rPr>
          <w:rFonts w:ascii="Times New Roman" w:hAnsi="Times New Roman" w:cs="Times New Roman"/>
          <w:sz w:val="24"/>
          <w:szCs w:val="40"/>
        </w:rPr>
        <w:br/>
      </w:r>
      <w:r w:rsidRPr="00753681">
        <w:rPr>
          <w:rFonts w:ascii="Times New Roman" w:hAnsi="Times New Roman" w:cs="Times New Roman"/>
          <w:sz w:val="24"/>
          <w:szCs w:val="40"/>
        </w:rPr>
        <w:br/>
        <w:t>- rychlé střídání panovníků (Zikmund, Albrecht Habsburský, Ladislav Pohrobek ) - neklid v zemi (např. nebezpečí na obchodních stezkách)</w:t>
      </w:r>
    </w:p>
    <w:p w:rsidR="005A50C5" w:rsidRDefault="005A50C5" w:rsidP="005A50C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A50C5"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JIŘÍ Z PODĚBRAD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0C5" w:rsidRDefault="005A50C5" w:rsidP="005A5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50C5">
        <w:rPr>
          <w:rFonts w:ascii="Times New Roman" w:hAnsi="Times New Roman" w:cs="Times New Roman"/>
          <w:sz w:val="24"/>
          <w:szCs w:val="24"/>
        </w:rPr>
        <w:t>zemský správce, později český král (</w:t>
      </w:r>
      <w:r w:rsidRPr="005A50C5">
        <w:rPr>
          <w:rFonts w:ascii="Times New Roman" w:hAnsi="Times New Roman" w:cs="Times New Roman"/>
          <w:b/>
          <w:sz w:val="24"/>
          <w:szCs w:val="24"/>
        </w:rPr>
        <w:t>1458-1471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50C5" w:rsidRPr="005A50C5" w:rsidRDefault="00C34D56" w:rsidP="005A5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473710</wp:posOffset>
            </wp:positionV>
            <wp:extent cx="1930400" cy="5910580"/>
            <wp:effectExtent l="2000250" t="0" r="1993900" b="0"/>
            <wp:wrapTight wrapText="bothSides">
              <wp:wrapPolygon edited="0">
                <wp:start x="21699" y="-37"/>
                <wp:lineTo x="171" y="-37"/>
                <wp:lineTo x="171" y="21614"/>
                <wp:lineTo x="21699" y="21614"/>
                <wp:lineTo x="21699" y="-37"/>
              </wp:wrapPolygon>
            </wp:wrapTight>
            <wp:docPr id="4" name="obrázek 1" descr="C:\Users\tzmij\Desktop\Foto\Scanbot 18. 4. 2020 19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mij\Desktop\Foto\Scanbot 18. 4. 2020 19.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114" t="8354" r="24771" b="830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30400" cy="591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0C5">
        <w:rPr>
          <w:rFonts w:ascii="Times New Roman" w:hAnsi="Times New Roman" w:cs="Times New Roman"/>
          <w:sz w:val="24"/>
          <w:szCs w:val="24"/>
        </w:rPr>
        <w:t xml:space="preserve">- </w:t>
      </w:r>
      <w:r w:rsidR="005A50C5" w:rsidRPr="005A50C5">
        <w:rPr>
          <w:rFonts w:ascii="Times New Roman" w:hAnsi="Times New Roman" w:cs="Times New Roman"/>
          <w:sz w:val="24"/>
          <w:szCs w:val="24"/>
        </w:rPr>
        <w:t xml:space="preserve">spory s papežem =&gt; křížová výprava (vedl Matyáš </w:t>
      </w:r>
      <w:proofErr w:type="spellStart"/>
      <w:r w:rsidR="005A50C5" w:rsidRPr="005A50C5">
        <w:rPr>
          <w:rFonts w:ascii="Times New Roman" w:hAnsi="Times New Roman" w:cs="Times New Roman"/>
          <w:sz w:val="24"/>
          <w:szCs w:val="24"/>
        </w:rPr>
        <w:t>Korvín</w:t>
      </w:r>
      <w:proofErr w:type="spellEnd"/>
      <w:r w:rsidR="005A50C5" w:rsidRPr="005A50C5">
        <w:rPr>
          <w:rFonts w:ascii="Times New Roman" w:hAnsi="Times New Roman" w:cs="Times New Roman"/>
          <w:sz w:val="24"/>
          <w:szCs w:val="24"/>
        </w:rPr>
        <w:t xml:space="preserve">, uherský král a zeť Jiřího z Poděbrad) - následnictví </w:t>
      </w:r>
      <w:hyperlink r:id="rId6" w:history="1">
        <w:proofErr w:type="spellStart"/>
        <w:r w:rsidR="005A50C5" w:rsidRPr="005A50C5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Jagellonců</w:t>
        </w:r>
        <w:proofErr w:type="spellEnd"/>
      </w:hyperlink>
      <w:r w:rsidR="005A50C5" w:rsidRPr="005A5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0C5" w:rsidRPr="005A50C5" w:rsidRDefault="005A50C5" w:rsidP="005A50C5">
      <w:pPr>
        <w:rPr>
          <w:rFonts w:ascii="Times New Roman" w:hAnsi="Times New Roman" w:cs="Times New Roman"/>
          <w:sz w:val="24"/>
          <w:szCs w:val="24"/>
        </w:rPr>
      </w:pPr>
      <w:r w:rsidRPr="005A50C5">
        <w:rPr>
          <w:rFonts w:ascii="Times New Roman" w:hAnsi="Times New Roman" w:cs="Times New Roman"/>
          <w:sz w:val="24"/>
          <w:szCs w:val="24"/>
        </w:rPr>
        <w:t>Chtěl jednotnou Evropu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A50C5">
        <w:rPr>
          <w:rFonts w:ascii="Times New Roman" w:hAnsi="Times New Roman" w:cs="Times New Roman"/>
          <w:sz w:val="24"/>
          <w:szCs w:val="24"/>
        </w:rPr>
        <w:t xml:space="preserve">předchůdce </w:t>
      </w:r>
      <w:r w:rsidRPr="005A50C5">
        <w:rPr>
          <w:rFonts w:ascii="Times New Roman" w:hAnsi="Times New Roman" w:cs="Times New Roman"/>
          <w:b/>
          <w:sz w:val="24"/>
          <w:szCs w:val="24"/>
        </w:rPr>
        <w:t>EU</w:t>
      </w:r>
      <w:r w:rsidRPr="005A50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mírová smlouva „Z</w:t>
      </w:r>
      <w:r w:rsidRPr="005A50C5">
        <w:rPr>
          <w:rFonts w:ascii="Times New Roman" w:hAnsi="Times New Roman" w:cs="Times New Roman"/>
          <w:sz w:val="24"/>
          <w:szCs w:val="24"/>
        </w:rPr>
        <w:t> Čech až na konec světa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5A50C5">
        <w:rPr>
          <w:rFonts w:ascii="Times New Roman" w:hAnsi="Times New Roman" w:cs="Times New Roman"/>
          <w:sz w:val="24"/>
          <w:szCs w:val="24"/>
        </w:rPr>
        <w:t>- neúspěch</w:t>
      </w:r>
    </w:p>
    <w:p w:rsidR="00C34D56" w:rsidRDefault="00753681" w:rsidP="00753681">
      <w:pPr>
        <w:rPr>
          <w:rFonts w:ascii="Times New Roman" w:hAnsi="Times New Roman" w:cs="Times New Roman"/>
          <w:b/>
          <w:sz w:val="24"/>
          <w:szCs w:val="40"/>
          <w:u w:val="single"/>
        </w:rPr>
      </w:pPr>
      <w:r w:rsidRPr="005C5B06">
        <w:rPr>
          <w:sz w:val="40"/>
          <w:szCs w:val="40"/>
        </w:rPr>
        <w:br/>
      </w:r>
    </w:p>
    <w:p w:rsidR="00753681" w:rsidRPr="00C34D56" w:rsidRDefault="00C34D56" w:rsidP="00753681">
      <w:pPr>
        <w:rPr>
          <w:rFonts w:ascii="Times New Roman" w:hAnsi="Times New Roman" w:cs="Times New Roman"/>
          <w:b/>
          <w:sz w:val="24"/>
          <w:szCs w:val="40"/>
          <w:u w:val="single"/>
        </w:rPr>
      </w:pPr>
      <w:r w:rsidRPr="00C34D56">
        <w:rPr>
          <w:rFonts w:ascii="Times New Roman" w:hAnsi="Times New Roman" w:cs="Times New Roman"/>
          <w:b/>
          <w:sz w:val="24"/>
          <w:szCs w:val="40"/>
          <w:u w:val="single"/>
        </w:rPr>
        <w:t>Do sešitu vylušti doplňovačku a vysvětli význam tajenky</w:t>
      </w:r>
    </w:p>
    <w:p w:rsidR="00C332A2" w:rsidRPr="00C332A2" w:rsidRDefault="00C332A2" w:rsidP="002B14EC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</w:p>
    <w:p w:rsidR="003252F6" w:rsidRDefault="00C34D56" w:rsidP="007040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Odpovědi na otázky jsou ještě v učivu: Doba husitská</w:t>
      </w:r>
    </w:p>
    <w:p w:rsidR="00CE69C8" w:rsidRDefault="00CE69C8" w:rsidP="005B2310">
      <w:pPr>
        <w:pStyle w:val="Nadpis3"/>
        <w:rPr>
          <w:rFonts w:ascii="Times New Roman" w:hAnsi="Times New Roman"/>
          <w:sz w:val="24"/>
          <w:szCs w:val="24"/>
        </w:rPr>
      </w:pPr>
    </w:p>
    <w:p w:rsidR="00BB3535" w:rsidRPr="0007770F" w:rsidRDefault="00BB3535" w:rsidP="004F1982">
      <w:pPr>
        <w:rPr>
          <w:rFonts w:ascii="Times New Roman" w:hAnsi="Times New Roman" w:cs="Times New Roman"/>
          <w:sz w:val="24"/>
          <w:szCs w:val="24"/>
        </w:rPr>
      </w:pPr>
    </w:p>
    <w:sectPr w:rsidR="00BB3535" w:rsidRPr="0007770F" w:rsidSect="004F198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CE087F"/>
    <w:rsid w:val="0001135C"/>
    <w:rsid w:val="0007770F"/>
    <w:rsid w:val="00096BD5"/>
    <w:rsid w:val="00163211"/>
    <w:rsid w:val="001D7777"/>
    <w:rsid w:val="00214CC3"/>
    <w:rsid w:val="002B14EC"/>
    <w:rsid w:val="002C13CE"/>
    <w:rsid w:val="002F34B9"/>
    <w:rsid w:val="003252F6"/>
    <w:rsid w:val="00363DE8"/>
    <w:rsid w:val="003B2A7C"/>
    <w:rsid w:val="00436700"/>
    <w:rsid w:val="004F1982"/>
    <w:rsid w:val="004F4FE1"/>
    <w:rsid w:val="005A50C5"/>
    <w:rsid w:val="005B2310"/>
    <w:rsid w:val="00637CEB"/>
    <w:rsid w:val="00654C04"/>
    <w:rsid w:val="00671FEB"/>
    <w:rsid w:val="006A0178"/>
    <w:rsid w:val="006F788A"/>
    <w:rsid w:val="0070405B"/>
    <w:rsid w:val="00753681"/>
    <w:rsid w:val="007817A2"/>
    <w:rsid w:val="007C4BE7"/>
    <w:rsid w:val="007D62D0"/>
    <w:rsid w:val="007E1685"/>
    <w:rsid w:val="00814C00"/>
    <w:rsid w:val="00825C43"/>
    <w:rsid w:val="008453B9"/>
    <w:rsid w:val="008C09ED"/>
    <w:rsid w:val="008C7ECC"/>
    <w:rsid w:val="00906447"/>
    <w:rsid w:val="00960FB7"/>
    <w:rsid w:val="00A408E9"/>
    <w:rsid w:val="00AB4456"/>
    <w:rsid w:val="00B03BDC"/>
    <w:rsid w:val="00B40897"/>
    <w:rsid w:val="00BB0EE0"/>
    <w:rsid w:val="00BB3535"/>
    <w:rsid w:val="00BF0C05"/>
    <w:rsid w:val="00C332A2"/>
    <w:rsid w:val="00C34D56"/>
    <w:rsid w:val="00C46E65"/>
    <w:rsid w:val="00CE087F"/>
    <w:rsid w:val="00CE69C8"/>
    <w:rsid w:val="00D15B5B"/>
    <w:rsid w:val="00D77B2A"/>
    <w:rsid w:val="00DF23D5"/>
    <w:rsid w:val="00ED5007"/>
    <w:rsid w:val="00EE367C"/>
    <w:rsid w:val="00F0120F"/>
    <w:rsid w:val="00F05E25"/>
    <w:rsid w:val="00F36BC8"/>
    <w:rsid w:val="00F83E69"/>
    <w:rsid w:val="00FC7D90"/>
    <w:rsid w:val="00FD02D0"/>
    <w:rsid w:val="00FE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897"/>
  </w:style>
  <w:style w:type="paragraph" w:styleId="Nadpis3">
    <w:name w:val="heading 3"/>
    <w:basedOn w:val="Normln"/>
    <w:link w:val="Nadpis3Char"/>
    <w:qFormat/>
    <w:rsid w:val="00654C04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54C04"/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654C04"/>
    <w:pPr>
      <w:spacing w:after="0" w:line="240" w:lineRule="auto"/>
    </w:pPr>
    <w:rPr>
      <w:rFonts w:ascii="Comic Sans MS" w:eastAsia="Times New Roman" w:hAnsi="Comic Sans MS" w:cs="Times New Roman"/>
      <w:color w:val="000000"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B9"/>
    <w:rPr>
      <w:rFonts w:ascii="Tahoma" w:hAnsi="Tahoma" w:cs="Tahoma"/>
      <w:sz w:val="16"/>
      <w:szCs w:val="16"/>
    </w:rPr>
  </w:style>
  <w:style w:type="character" w:styleId="Siln">
    <w:name w:val="Strong"/>
    <w:qFormat/>
    <w:rsid w:val="008C7ECC"/>
    <w:rPr>
      <w:b/>
      <w:bCs/>
    </w:rPr>
  </w:style>
  <w:style w:type="table" w:styleId="Mkatabulky">
    <w:name w:val="Table Grid"/>
    <w:basedOn w:val="Normlntabulka"/>
    <w:uiPriority w:val="59"/>
    <w:rsid w:val="00BB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F36B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jepis.info/?t=10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zivotopisyonline.cz/jiri-z-podebrad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31</cp:revision>
  <dcterms:created xsi:type="dcterms:W3CDTF">2020-03-17T10:05:00Z</dcterms:created>
  <dcterms:modified xsi:type="dcterms:W3CDTF">2020-04-18T17:31:00Z</dcterms:modified>
</cp:coreProperties>
</file>