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FB" w:rsidRPr="00D62325" w:rsidRDefault="00583F71" w:rsidP="00D62325">
      <w:pPr>
        <w:jc w:val="center"/>
        <w:rPr>
          <w:color w:val="FF0000"/>
          <w:sz w:val="32"/>
          <w:szCs w:val="32"/>
        </w:rPr>
      </w:pPr>
      <w:r w:rsidRPr="00D62325">
        <w:rPr>
          <w:color w:val="FF0000"/>
          <w:sz w:val="32"/>
          <w:szCs w:val="32"/>
        </w:rPr>
        <w:t>RUCHOVCI A LUMÍROVCI</w:t>
      </w:r>
    </w:p>
    <w:p w:rsidR="00583F71" w:rsidRDefault="00583F71" w:rsidP="00D62325">
      <w:pPr>
        <w:jc w:val="center"/>
      </w:pPr>
      <w:r>
        <w:t>(60.</w:t>
      </w:r>
      <w:r w:rsidR="00D62325">
        <w:t xml:space="preserve"> </w:t>
      </w:r>
      <w:r>
        <w:t>-</w:t>
      </w:r>
      <w:r w:rsidR="00D62325">
        <w:t xml:space="preserve"> </w:t>
      </w:r>
      <w:r>
        <w:t>80. léta 19. století)</w:t>
      </w:r>
    </w:p>
    <w:p w:rsidR="00583F71" w:rsidRDefault="00583F71"/>
    <w:p w:rsidR="00583F71" w:rsidRDefault="00583F71">
      <w:r w:rsidRPr="00D62325">
        <w:rPr>
          <w:b/>
          <w:color w:val="FF0000"/>
          <w:sz w:val="28"/>
          <w:szCs w:val="28"/>
        </w:rPr>
        <w:t>RUCHOVCI</w:t>
      </w:r>
      <w:r>
        <w:t xml:space="preserve"> – čeští básníci sdružení kolem almanachu Ruch</w:t>
      </w:r>
    </w:p>
    <w:p w:rsidR="00583F71" w:rsidRDefault="00583F71" w:rsidP="00583F71">
      <w:pPr>
        <w:pStyle w:val="Odstavecseseznamem"/>
        <w:numPr>
          <w:ilvl w:val="0"/>
          <w:numId w:val="1"/>
        </w:numPr>
      </w:pPr>
      <w:r>
        <w:t>národně výchovné poslání literatury</w:t>
      </w:r>
    </w:p>
    <w:p w:rsidR="00583F71" w:rsidRDefault="00583F71" w:rsidP="00583F71">
      <w:pPr>
        <w:pStyle w:val="Odstavecseseznamem"/>
        <w:numPr>
          <w:ilvl w:val="0"/>
          <w:numId w:val="1"/>
        </w:numPr>
      </w:pPr>
      <w:r>
        <w:t>vzor v české historii</w:t>
      </w:r>
    </w:p>
    <w:p w:rsidR="00583F71" w:rsidRDefault="00583F71" w:rsidP="00583F71">
      <w:pPr>
        <w:pStyle w:val="Odstavecseseznamem"/>
        <w:numPr>
          <w:ilvl w:val="0"/>
          <w:numId w:val="1"/>
        </w:numPr>
      </w:pPr>
      <w:r>
        <w:t>vzor v lidové slovesnosti</w:t>
      </w:r>
    </w:p>
    <w:p w:rsidR="00583F71" w:rsidRDefault="00583F71" w:rsidP="00583F71">
      <w:r>
        <w:t xml:space="preserve">Představitelé: </w:t>
      </w:r>
      <w:r w:rsidRPr="00D62325">
        <w:rPr>
          <w:sz w:val="24"/>
          <w:szCs w:val="24"/>
          <w:u w:val="single"/>
        </w:rPr>
        <w:t>Svatopluk Čech, Eliška Krásnohorská</w:t>
      </w:r>
    </w:p>
    <w:p w:rsidR="00583F71" w:rsidRDefault="00583F71" w:rsidP="00583F71"/>
    <w:p w:rsidR="00583F71" w:rsidRDefault="00583F71" w:rsidP="00583F71">
      <w:r w:rsidRPr="00D62325">
        <w:rPr>
          <w:b/>
          <w:color w:val="FF0000"/>
          <w:sz w:val="32"/>
          <w:szCs w:val="32"/>
        </w:rPr>
        <w:t>LUMÍROVCI</w:t>
      </w:r>
      <w:r>
        <w:t xml:space="preserve"> – skupina spisovatelů sdružujících se kolem časopisu Lumír (cílem je povznést českou literaturu na evropskou úroveň; vydával Josef Václav Sládek</w:t>
      </w:r>
    </w:p>
    <w:p w:rsidR="00583F71" w:rsidRDefault="00583F71" w:rsidP="00583F71">
      <w:pPr>
        <w:pStyle w:val="Odstavecseseznamem"/>
        <w:numPr>
          <w:ilvl w:val="0"/>
          <w:numId w:val="1"/>
        </w:numPr>
      </w:pPr>
      <w:r>
        <w:t>orientace na cizí literatury</w:t>
      </w:r>
      <w:bookmarkStart w:id="0" w:name="_GoBack"/>
      <w:bookmarkEnd w:id="0"/>
    </w:p>
    <w:p w:rsidR="00583F71" w:rsidRDefault="00583F71" w:rsidP="00583F71">
      <w:pPr>
        <w:pStyle w:val="Odstavecseseznamem"/>
        <w:numPr>
          <w:ilvl w:val="0"/>
          <w:numId w:val="1"/>
        </w:numPr>
      </w:pPr>
      <w:r>
        <w:t>překlady</w:t>
      </w:r>
    </w:p>
    <w:p w:rsidR="00583F71" w:rsidRDefault="00583F71" w:rsidP="00583F71">
      <w:pPr>
        <w:pStyle w:val="Odstavecseseznamem"/>
        <w:numPr>
          <w:ilvl w:val="0"/>
          <w:numId w:val="1"/>
        </w:numPr>
      </w:pPr>
      <w:r>
        <w:t>nové básnické formy</w:t>
      </w:r>
    </w:p>
    <w:p w:rsidR="00583F71" w:rsidRDefault="00583F71" w:rsidP="00583F71">
      <w:r>
        <w:t xml:space="preserve">Představitelé: </w:t>
      </w:r>
      <w:r w:rsidRPr="00D62325">
        <w:rPr>
          <w:sz w:val="24"/>
          <w:szCs w:val="24"/>
          <w:u w:val="single"/>
        </w:rPr>
        <w:t>Josef Václav Sládek, Jaroslav Vrchlický, Julius Zeyer</w:t>
      </w:r>
    </w:p>
    <w:sectPr w:rsidR="0058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55"/>
    <w:multiLevelType w:val="hybridMultilevel"/>
    <w:tmpl w:val="30E4E464"/>
    <w:lvl w:ilvl="0" w:tplc="6D4C85C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71"/>
    <w:rsid w:val="00583F71"/>
    <w:rsid w:val="008C27FB"/>
    <w:rsid w:val="00D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CCD6"/>
  <w15:chartTrackingRefBased/>
  <w15:docId w15:val="{840403D9-0512-4774-98FC-17E99D2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2020-04-12T16:54:00Z</dcterms:created>
  <dcterms:modified xsi:type="dcterms:W3CDTF">2020-04-12T17:11:00Z</dcterms:modified>
</cp:coreProperties>
</file>