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04" w:rsidRDefault="00867004" w:rsidP="00473A6A">
      <w:pPr>
        <w:pStyle w:val="Bezmezer"/>
        <w:jc w:val="both"/>
      </w:pPr>
      <w:r>
        <w:t xml:space="preserve">Dobrý den, o trojúhelníku již víme spoustu nových věcí. Umíme sestrojit výšky, těžnice, střední příčky, osy úhlů a osy stran. Dnes se naučíme sestrojit kružnici vepsanou a kružnici opsanou trojúhelníku. </w:t>
      </w:r>
    </w:p>
    <w:p w:rsidR="00867004" w:rsidRDefault="004A4F05" w:rsidP="00473A6A">
      <w:pPr>
        <w:pStyle w:val="Bezmezer"/>
        <w:jc w:val="both"/>
      </w:pPr>
      <w:r>
        <w:t>Velice pěkně je to vysvětleno zde:</w:t>
      </w:r>
    </w:p>
    <w:p w:rsidR="004A4F05" w:rsidRDefault="004A4F05" w:rsidP="00473A6A">
      <w:pPr>
        <w:pStyle w:val="Bezmezer"/>
        <w:jc w:val="both"/>
      </w:pPr>
    </w:p>
    <w:p w:rsidR="004A4F05" w:rsidRDefault="004A4F05" w:rsidP="00473A6A">
      <w:pPr>
        <w:pStyle w:val="Bezmezer"/>
        <w:jc w:val="both"/>
      </w:pPr>
      <w:r>
        <w:t>Kružnice opsaná:</w:t>
      </w:r>
    </w:p>
    <w:p w:rsidR="004A4F05" w:rsidRDefault="009B47B5" w:rsidP="00473A6A">
      <w:pPr>
        <w:pStyle w:val="Bezmezer"/>
        <w:jc w:val="both"/>
      </w:pPr>
      <w:hyperlink r:id="rId5" w:history="1">
        <w:r w:rsidR="004A4F05">
          <w:rPr>
            <w:rStyle w:val="Hypertextovodkaz"/>
          </w:rPr>
          <w:t>https://www.youtube.com/watch?v=GuH7ITzhnTk</w:t>
        </w:r>
      </w:hyperlink>
    </w:p>
    <w:p w:rsidR="004A4F05" w:rsidRDefault="004A4F05" w:rsidP="00473A6A">
      <w:pPr>
        <w:pStyle w:val="Bezmezer"/>
        <w:jc w:val="both"/>
      </w:pPr>
    </w:p>
    <w:p w:rsidR="00867004" w:rsidRDefault="004A4F05" w:rsidP="00473A6A">
      <w:pPr>
        <w:pStyle w:val="Bezmezer"/>
        <w:jc w:val="both"/>
      </w:pPr>
      <w:r>
        <w:t>Kružnice vepsaná:</w:t>
      </w:r>
    </w:p>
    <w:p w:rsidR="004A4F05" w:rsidRDefault="009B47B5" w:rsidP="00473A6A">
      <w:pPr>
        <w:pStyle w:val="Bezmezer"/>
        <w:jc w:val="both"/>
      </w:pPr>
      <w:hyperlink r:id="rId6" w:history="1">
        <w:r w:rsidR="004A4F05">
          <w:rPr>
            <w:rStyle w:val="Hypertextovodkaz"/>
          </w:rPr>
          <w:t>https://www.youtube.com/watch?v=bi0L1brZtM4</w:t>
        </w:r>
      </w:hyperlink>
    </w:p>
    <w:p w:rsidR="00867004" w:rsidRDefault="00867004" w:rsidP="00473A6A">
      <w:pPr>
        <w:pStyle w:val="Bezmezer"/>
        <w:jc w:val="both"/>
      </w:pPr>
    </w:p>
    <w:p w:rsidR="00B13159" w:rsidRPr="00D72CEA" w:rsidRDefault="004A4F05" w:rsidP="00473A6A">
      <w:pPr>
        <w:pStyle w:val="Bezmezer"/>
        <w:jc w:val="both"/>
        <w:rPr>
          <w:b/>
        </w:rPr>
      </w:pPr>
      <w:r>
        <w:t>Musíte si tedy zapamatovat, kdy potřebujeme osy úhlů a kdy osy stran (</w:t>
      </w:r>
      <w:r w:rsidR="00B13159">
        <w:t>ty jsou tam vysvětleny také</w:t>
      </w:r>
      <w:r>
        <w:t xml:space="preserve">, ale </w:t>
      </w:r>
      <w:r w:rsidR="00B7645C">
        <w:t>oboje</w:t>
      </w:r>
      <w:r>
        <w:t xml:space="preserve"> už jsme dělali a umíte to </w:t>
      </w:r>
      <w:r>
        <w:sym w:font="Wingdings" w:char="F04A"/>
      </w:r>
      <w:r>
        <w:t>)</w:t>
      </w:r>
      <w:r w:rsidR="00B13159">
        <w:t>.</w:t>
      </w:r>
      <w:r w:rsidR="00B7645C">
        <w:t xml:space="preserve"> </w:t>
      </w:r>
      <w:r w:rsidR="00B7645C" w:rsidRPr="00D72CEA">
        <w:rPr>
          <w:b/>
        </w:rPr>
        <w:t>Sestrojte do sešitu dva</w:t>
      </w:r>
      <w:r w:rsidR="00D72CEA" w:rsidRPr="00D72CEA">
        <w:rPr>
          <w:b/>
        </w:rPr>
        <w:t xml:space="preserve"> libovolné </w:t>
      </w:r>
      <w:r w:rsidR="00B7645C" w:rsidRPr="00D72CEA">
        <w:rPr>
          <w:b/>
        </w:rPr>
        <w:t>trojúhelníky (rozměry si zvolte sami). Zkuste si na jednom kružnici opsanou a na druhém kružnici vepsanou.</w:t>
      </w:r>
      <w:r w:rsidR="00B13159" w:rsidRPr="00D72CEA">
        <w:rPr>
          <w:b/>
        </w:rPr>
        <w:t xml:space="preserve"> </w:t>
      </w:r>
      <w:r w:rsidR="00D72CEA" w:rsidRPr="00D72CEA">
        <w:rPr>
          <w:b/>
        </w:rPr>
        <w:t>Potom sestrojte třetí trojúhelník, kde zkusíte kružnici vepsanou i opsanou</w:t>
      </w:r>
      <w:r w:rsidR="00D72CEA">
        <w:rPr>
          <w:b/>
        </w:rPr>
        <w:t xml:space="preserve"> najednou</w:t>
      </w:r>
      <w:r w:rsidR="00D72CEA" w:rsidRPr="00D72CEA">
        <w:rPr>
          <w:b/>
        </w:rPr>
        <w:t xml:space="preserve">. </w:t>
      </w:r>
      <w:r w:rsidR="00B13159" w:rsidRPr="00D72CEA">
        <w:rPr>
          <w:b/>
          <w:shd w:val="clear" w:color="auto" w:fill="FFFFFF"/>
        </w:rPr>
        <w:t>K</w:t>
      </w:r>
      <w:r w:rsidR="00B7645C" w:rsidRPr="00D72CEA">
        <w:rPr>
          <w:b/>
          <w:shd w:val="clear" w:color="auto" w:fill="FFFFFF"/>
        </w:rPr>
        <w:t> </w:t>
      </w:r>
      <w:r w:rsidR="00B13159" w:rsidRPr="00D72CEA">
        <w:rPr>
          <w:b/>
          <w:shd w:val="clear" w:color="auto" w:fill="FFFFFF"/>
        </w:rPr>
        <w:t>procvičení</w:t>
      </w:r>
      <w:r w:rsidR="00B7645C" w:rsidRPr="00D72CEA">
        <w:rPr>
          <w:b/>
          <w:shd w:val="clear" w:color="auto" w:fill="FFFFFF"/>
        </w:rPr>
        <w:t xml:space="preserve"> dále</w:t>
      </w:r>
      <w:r w:rsidR="00B13159" w:rsidRPr="00D72CEA">
        <w:rPr>
          <w:b/>
          <w:shd w:val="clear" w:color="auto" w:fill="FFFFFF"/>
        </w:rPr>
        <w:t xml:space="preserve"> </w:t>
      </w:r>
      <w:r w:rsidR="00D90ABE" w:rsidRPr="00D72CEA">
        <w:rPr>
          <w:b/>
          <w:shd w:val="clear" w:color="auto" w:fill="FFFFFF"/>
        </w:rPr>
        <w:t xml:space="preserve">udělejte </w:t>
      </w:r>
      <w:r w:rsidR="00D72CEA">
        <w:rPr>
          <w:b/>
          <w:shd w:val="clear" w:color="auto" w:fill="FFFFFF"/>
        </w:rPr>
        <w:t>v PS</w:t>
      </w:r>
      <w:r w:rsidR="00BE32C3" w:rsidRPr="00D72CEA">
        <w:rPr>
          <w:b/>
          <w:shd w:val="clear" w:color="auto" w:fill="FFFFFF"/>
        </w:rPr>
        <w:t>:</w:t>
      </w:r>
      <w:r w:rsidR="00B13159" w:rsidRPr="00D72CEA">
        <w:rPr>
          <w:b/>
          <w:shd w:val="clear" w:color="auto" w:fill="FFFFFF"/>
        </w:rPr>
        <w:t xml:space="preserve"> 237</w:t>
      </w:r>
      <w:r w:rsidR="00BE32C3" w:rsidRPr="00D72CEA">
        <w:rPr>
          <w:b/>
          <w:shd w:val="clear" w:color="auto" w:fill="FFFFFF"/>
        </w:rPr>
        <w:t>/</w:t>
      </w:r>
      <w:r w:rsidR="00D90ABE" w:rsidRPr="00D72CEA">
        <w:rPr>
          <w:b/>
          <w:shd w:val="clear" w:color="auto" w:fill="FFFFFF"/>
        </w:rPr>
        <w:t>A1</w:t>
      </w:r>
      <w:r w:rsidR="00D72CEA">
        <w:rPr>
          <w:b/>
          <w:shd w:val="clear" w:color="auto" w:fill="FFFFFF"/>
        </w:rPr>
        <w:t>,</w:t>
      </w:r>
      <w:r w:rsidR="00BE32C3" w:rsidRPr="00D72CEA">
        <w:rPr>
          <w:b/>
          <w:shd w:val="clear" w:color="auto" w:fill="FFFFFF"/>
        </w:rPr>
        <w:t> 238/</w:t>
      </w:r>
      <w:r w:rsidR="00D90ABE" w:rsidRPr="00D72CEA">
        <w:rPr>
          <w:b/>
          <w:shd w:val="clear" w:color="auto" w:fill="FFFFFF"/>
        </w:rPr>
        <w:t>A</w:t>
      </w:r>
      <w:r w:rsidR="00BE32C3" w:rsidRPr="00D72CEA">
        <w:rPr>
          <w:b/>
          <w:shd w:val="clear" w:color="auto" w:fill="FFFFFF"/>
        </w:rPr>
        <w:t>4 239/A6</w:t>
      </w:r>
      <w:r w:rsidR="00B7645C" w:rsidRPr="00D72CEA">
        <w:rPr>
          <w:b/>
          <w:shd w:val="clear" w:color="auto" w:fill="FFFFFF"/>
        </w:rPr>
        <w:t>.</w:t>
      </w:r>
      <w:r w:rsidR="00B13159" w:rsidRPr="00D72CEA">
        <w:rPr>
          <w:b/>
          <w:shd w:val="clear" w:color="auto" w:fill="FFFFFF"/>
        </w:rPr>
        <w:t xml:space="preserve"> Pošlete opět do soboty. Když si nebudete vědět rady, pište!</w:t>
      </w:r>
      <w:r w:rsidR="00D90ABE" w:rsidRPr="00D72CEA">
        <w:rPr>
          <w:b/>
          <w:shd w:val="clear" w:color="auto" w:fill="FFFFFF"/>
        </w:rPr>
        <w:t xml:space="preserve"> </w:t>
      </w:r>
    </w:p>
    <w:p w:rsidR="00867004" w:rsidRDefault="00867004" w:rsidP="00473A6A">
      <w:pPr>
        <w:pStyle w:val="Bezmezer"/>
        <w:jc w:val="both"/>
      </w:pPr>
    </w:p>
    <w:p w:rsidR="00103841" w:rsidRPr="00103841" w:rsidRDefault="00867004" w:rsidP="00473A6A">
      <w:pPr>
        <w:pStyle w:val="Bezmezer"/>
        <w:jc w:val="both"/>
        <w:rPr>
          <w:shd w:val="clear" w:color="auto" w:fill="FFFFFF"/>
        </w:rPr>
      </w:pPr>
      <w:r>
        <w:rPr>
          <w:shd w:val="clear" w:color="auto" w:fill="FFFFFF"/>
        </w:rPr>
        <w:t>Na závěr chci vybídnout ke konzultacím, které budou probíhat od 8. 6. ve škole. Ve společné hodině, kterou budete mít v</w:t>
      </w:r>
      <w:r w:rsidR="00051CC8">
        <w:rPr>
          <w:shd w:val="clear" w:color="auto" w:fill="FFFFFF"/>
        </w:rPr>
        <w:t xml:space="preserve"> pondělí</w:t>
      </w:r>
      <w:r>
        <w:rPr>
          <w:shd w:val="clear" w:color="auto" w:fill="FFFFFF"/>
        </w:rPr>
        <w:t>, se pokusím proletět některé příklady a upozornit na časté chyby apod. Individuálně</w:t>
      </w:r>
      <w:r w:rsidR="00D72CEA">
        <w:rPr>
          <w:shd w:val="clear" w:color="auto" w:fill="FFFFFF"/>
        </w:rPr>
        <w:t xml:space="preserve"> nebo</w:t>
      </w:r>
      <w:r>
        <w:rPr>
          <w:shd w:val="clear" w:color="auto" w:fill="FFFFFF"/>
        </w:rPr>
        <w:t xml:space="preserve"> ve skupinkách se mi pak můžete nahlásit ve čtvrtek a pátek, kde se budeme moct soustředit přímo na to, co vám nejde. V žádném případě vás nebudu nijak hodnotit nebo kárat za to, co neumíte, takže se toho nijak nebojte, známky to neovlivní. Věřte, že opravdu pochopím, když budete v něčem úplně mimo, protože nejste na tenhle způsob učení zvyklí a byli jste hozeni do vody. Mějte se hezky. </w:t>
      </w:r>
      <w:r w:rsidRPr="004F3F1A">
        <w:rPr>
          <w:shd w:val="clear" w:color="auto" w:fill="FFFFFF"/>
        </w:rPr>
        <w:sym w:font="Wingdings" w:char="F04A"/>
      </w:r>
    </w:p>
    <w:sectPr w:rsidR="00103841" w:rsidRPr="00103841" w:rsidSect="000A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6912"/>
    <w:multiLevelType w:val="hybridMultilevel"/>
    <w:tmpl w:val="4CC6BA74"/>
    <w:lvl w:ilvl="0" w:tplc="97FE84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7281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8AB9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6241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3EC8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F017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F427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CCFA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B20C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8E84042"/>
    <w:multiLevelType w:val="hybridMultilevel"/>
    <w:tmpl w:val="629A4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proofState w:spelling="clean" w:grammar="clean"/>
  <w:defaultTabStop w:val="708"/>
  <w:hyphenationZone w:val="425"/>
  <w:characterSpacingControl w:val="doNotCompress"/>
  <w:compat/>
  <w:rsids>
    <w:rsidRoot w:val="003675E0"/>
    <w:rsid w:val="0002603C"/>
    <w:rsid w:val="00043A63"/>
    <w:rsid w:val="00051CC8"/>
    <w:rsid w:val="00081E07"/>
    <w:rsid w:val="000A473A"/>
    <w:rsid w:val="000B7482"/>
    <w:rsid w:val="000D15C4"/>
    <w:rsid w:val="00103841"/>
    <w:rsid w:val="00110C46"/>
    <w:rsid w:val="0015774E"/>
    <w:rsid w:val="00197594"/>
    <w:rsid w:val="001C7ECD"/>
    <w:rsid w:val="001D1959"/>
    <w:rsid w:val="001E1799"/>
    <w:rsid w:val="0024127E"/>
    <w:rsid w:val="00254497"/>
    <w:rsid w:val="00270497"/>
    <w:rsid w:val="00285311"/>
    <w:rsid w:val="002C1815"/>
    <w:rsid w:val="002F3684"/>
    <w:rsid w:val="002F48AF"/>
    <w:rsid w:val="00307638"/>
    <w:rsid w:val="0033403C"/>
    <w:rsid w:val="003675E0"/>
    <w:rsid w:val="0038302A"/>
    <w:rsid w:val="003A0E14"/>
    <w:rsid w:val="003A7D96"/>
    <w:rsid w:val="00473A6A"/>
    <w:rsid w:val="004A4F05"/>
    <w:rsid w:val="004A508A"/>
    <w:rsid w:val="004B6983"/>
    <w:rsid w:val="004F0E6C"/>
    <w:rsid w:val="00505D04"/>
    <w:rsid w:val="0053443F"/>
    <w:rsid w:val="005974C4"/>
    <w:rsid w:val="00683758"/>
    <w:rsid w:val="00711582"/>
    <w:rsid w:val="00810844"/>
    <w:rsid w:val="00867004"/>
    <w:rsid w:val="008741B0"/>
    <w:rsid w:val="008B09FE"/>
    <w:rsid w:val="008E3FD3"/>
    <w:rsid w:val="008F28DF"/>
    <w:rsid w:val="009214FB"/>
    <w:rsid w:val="00930EB7"/>
    <w:rsid w:val="00967D16"/>
    <w:rsid w:val="009B47B5"/>
    <w:rsid w:val="009F4FEA"/>
    <w:rsid w:val="00A13C7E"/>
    <w:rsid w:val="00AC0F26"/>
    <w:rsid w:val="00AF20E0"/>
    <w:rsid w:val="00B07345"/>
    <w:rsid w:val="00B13159"/>
    <w:rsid w:val="00B270B4"/>
    <w:rsid w:val="00B379AA"/>
    <w:rsid w:val="00B56674"/>
    <w:rsid w:val="00B7267E"/>
    <w:rsid w:val="00B7645C"/>
    <w:rsid w:val="00B8707B"/>
    <w:rsid w:val="00BE32C3"/>
    <w:rsid w:val="00BF7EDD"/>
    <w:rsid w:val="00C37786"/>
    <w:rsid w:val="00C95983"/>
    <w:rsid w:val="00D576F6"/>
    <w:rsid w:val="00D67E9C"/>
    <w:rsid w:val="00D72CEA"/>
    <w:rsid w:val="00D90ABE"/>
    <w:rsid w:val="00EA36E8"/>
    <w:rsid w:val="00F40C24"/>
    <w:rsid w:val="00F636B3"/>
    <w:rsid w:val="00FB3D14"/>
    <w:rsid w:val="00FB7AEF"/>
    <w:rsid w:val="00FF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73A"/>
  </w:style>
  <w:style w:type="paragraph" w:styleId="Nadpis1">
    <w:name w:val="heading 1"/>
    <w:basedOn w:val="Normln"/>
    <w:link w:val="Nadpis1Char"/>
    <w:uiPriority w:val="9"/>
    <w:qFormat/>
    <w:rsid w:val="00241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70B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6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09F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260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4127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A4F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68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i0L1brZtM4" TargetMode="External"/><Relationship Id="rId5" Type="http://schemas.openxmlformats.org/officeDocument/2006/relationships/hyperlink" Target="https://www.youtube.com/watch?v=GuH7ITzhn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</dc:creator>
  <cp:lastModifiedBy>Šimon</cp:lastModifiedBy>
  <cp:revision>4</cp:revision>
  <dcterms:created xsi:type="dcterms:W3CDTF">2020-05-31T16:56:00Z</dcterms:created>
  <dcterms:modified xsi:type="dcterms:W3CDTF">2020-06-04T17:19:00Z</dcterms:modified>
</cp:coreProperties>
</file>