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E7" w:rsidRDefault="000F57E7">
      <w:r>
        <w:t>Dobrý den, nyní nás čekají trojúhelníky rovnoramenné a rovnostranné</w:t>
      </w:r>
      <w:r w:rsidR="00A160CF">
        <w:t>, jak jsem minule slíbil</w:t>
      </w:r>
      <w:r>
        <w:t>. O obou již něco víte, ale informace si zopakujeme a doplníme. Rovnoramenný trojúhelník má dvě stejně dlouhé ramena, proto i jeho úhly při základně jsou stejn</w:t>
      </w:r>
      <w:r w:rsidR="00A160CF">
        <w:t>ě velké. M</w:t>
      </w:r>
      <w:r>
        <w:t>á jednu osu souměrnosti. Rovnostranný trojúhelník má stejně dlouhé všechny tři strany, tudíž i všechny tři úhly mají stejnou velikost. Rovnostranný trojúhelník má tři osy souměrnosti. Vše, co jsem napsal, máte v</w:t>
      </w:r>
      <w:r w:rsidR="00415601">
        <w:t> </w:t>
      </w:r>
      <w:r>
        <w:t>učebnici</w:t>
      </w:r>
      <w:r w:rsidR="00415601">
        <w:t xml:space="preserve"> i s obrázky</w:t>
      </w:r>
      <w:r>
        <w:t xml:space="preserve"> na stranách 47 a 48</w:t>
      </w:r>
      <w:r w:rsidR="005505FE">
        <w:t xml:space="preserve"> v tabulkách</w:t>
      </w:r>
      <w:r>
        <w:t xml:space="preserve">. </w:t>
      </w:r>
      <w:r w:rsidR="00415601">
        <w:t>P</w:t>
      </w:r>
      <w:r>
        <w:t xml:space="preserve">ro jistotu zde vložím </w:t>
      </w:r>
      <w:r w:rsidR="00A160CF">
        <w:t xml:space="preserve">ty tabulky </w:t>
      </w:r>
      <w:r>
        <w:t>vyfocené</w:t>
      </w:r>
      <w:r w:rsidR="00415601">
        <w:t>, kdyby neseděly strany v učebnici</w:t>
      </w:r>
      <w:r>
        <w:t xml:space="preserve">. </w:t>
      </w:r>
      <w:r w:rsidR="00415601">
        <w:t>Je potřeb</w:t>
      </w:r>
      <w:r w:rsidR="0029228F">
        <w:t>a si tyto informace zapamatovat!</w:t>
      </w:r>
      <w:r w:rsidR="00415601">
        <w:t xml:space="preserve"> K tomuto si udělejte tyto cvičení (nezapomínejte na náčrtky):</w:t>
      </w:r>
    </w:p>
    <w:p w:rsidR="00415601" w:rsidRDefault="00415601" w:rsidP="00415601">
      <w:pPr>
        <w:pStyle w:val="Bezmezer"/>
      </w:pPr>
      <w:r w:rsidRPr="00A160CF">
        <w:rPr>
          <w:b/>
        </w:rPr>
        <w:t>217/A1</w:t>
      </w:r>
      <w:r>
        <w:t xml:space="preserve"> – Připomínám, že obvod je součet délek všech tří stran</w:t>
      </w:r>
    </w:p>
    <w:p w:rsidR="00415601" w:rsidRDefault="00415601" w:rsidP="00415601">
      <w:pPr>
        <w:pStyle w:val="Bezmezer"/>
      </w:pPr>
      <w:r w:rsidRPr="00A160CF">
        <w:rPr>
          <w:b/>
        </w:rPr>
        <w:t>218/A2</w:t>
      </w:r>
      <w:r>
        <w:t xml:space="preserve"> – </w:t>
      </w:r>
      <w:r w:rsidR="008533BF">
        <w:t xml:space="preserve">Kdybyste si nevěděli rady: </w:t>
      </w:r>
      <w:r>
        <w:t xml:space="preserve">Začneme základnou a využijeme, že v rovnoramenném trojúhelníku </w:t>
      </w:r>
      <w:r w:rsidR="008533BF">
        <w:t>svírají obě ramena se základnou stejně velké</w:t>
      </w:r>
      <w:r>
        <w:t xml:space="preserve"> úhly. Pomocí úhloměru</w:t>
      </w:r>
      <w:r w:rsidR="008533BF">
        <w:t xml:space="preserve"> naměříme tedy 55° z obou bodů A i B a narýsujeme polopřímky v daném úhlu. Kde se mi protnou, nalezneme bod C.</w:t>
      </w:r>
    </w:p>
    <w:p w:rsidR="00415601" w:rsidRPr="00A160CF" w:rsidRDefault="00415601" w:rsidP="00415601">
      <w:pPr>
        <w:pStyle w:val="Bezmezer"/>
        <w:rPr>
          <w:b/>
        </w:rPr>
      </w:pPr>
      <w:r w:rsidRPr="00A160CF">
        <w:rPr>
          <w:b/>
        </w:rPr>
        <w:t>218/ A3 a)</w:t>
      </w:r>
    </w:p>
    <w:p w:rsidR="00415601" w:rsidRDefault="008533BF" w:rsidP="008533BF">
      <w:pPr>
        <w:pStyle w:val="Bezmezer"/>
      </w:pPr>
      <w:r w:rsidRPr="00A160CF">
        <w:rPr>
          <w:b/>
        </w:rPr>
        <w:t>219/A5</w:t>
      </w:r>
      <w:r w:rsidR="000953C7">
        <w:t xml:space="preserve">- </w:t>
      </w:r>
      <w:r>
        <w:t xml:space="preserve"> </w:t>
      </w:r>
      <w:r w:rsidR="000953C7">
        <w:t>Vypočítejte p</w:t>
      </w:r>
      <w:r>
        <w:t xml:space="preserve">ouze </w:t>
      </w:r>
      <w:r w:rsidRPr="00A160CF">
        <w:rPr>
          <w:b/>
        </w:rPr>
        <w:t>a), d), e)</w:t>
      </w:r>
      <w:r>
        <w:t xml:space="preserve"> než začnete počítat</w:t>
      </w:r>
      <w:r w:rsidR="000953C7">
        <w:t>,</w:t>
      </w:r>
      <w:r>
        <w:t xml:space="preserve"> udělejte si náčrtek, pomůž</w:t>
      </w:r>
      <w:r w:rsidR="000953C7">
        <w:t xml:space="preserve">e vám si uvědomit, co máte spočítat. </w:t>
      </w:r>
    </w:p>
    <w:p w:rsidR="000953C7" w:rsidRPr="00A160CF" w:rsidRDefault="000953C7" w:rsidP="008533BF">
      <w:pPr>
        <w:pStyle w:val="Bezmezer"/>
        <w:rPr>
          <w:b/>
        </w:rPr>
      </w:pPr>
      <w:r w:rsidRPr="00A160CF">
        <w:rPr>
          <w:b/>
        </w:rPr>
        <w:t xml:space="preserve">219/A6 </w:t>
      </w:r>
    </w:p>
    <w:p w:rsidR="000953C7" w:rsidRPr="00A160CF" w:rsidRDefault="000953C7" w:rsidP="008533BF">
      <w:pPr>
        <w:pStyle w:val="Bezmezer"/>
        <w:rPr>
          <w:color w:val="00B050"/>
        </w:rPr>
      </w:pPr>
      <w:r w:rsidRPr="00A160CF">
        <w:rPr>
          <w:color w:val="00B050"/>
        </w:rPr>
        <w:t xml:space="preserve">B7 a C8 – pouze pro zájemce, není povinné!!! </w:t>
      </w:r>
      <w:r w:rsidRPr="00A160CF">
        <w:rPr>
          <w:color w:val="00B050"/>
        </w:rPr>
        <w:sym w:font="Wingdings" w:char="F04A"/>
      </w:r>
      <w:r w:rsidRPr="00A160CF">
        <w:rPr>
          <w:color w:val="00B050"/>
        </w:rPr>
        <w:t xml:space="preserve"> </w:t>
      </w:r>
    </w:p>
    <w:p w:rsidR="000953C7" w:rsidRPr="00A160CF" w:rsidRDefault="000953C7" w:rsidP="008533BF">
      <w:pPr>
        <w:pStyle w:val="Bezmezer"/>
        <w:rPr>
          <w:b/>
        </w:rPr>
      </w:pPr>
      <w:r w:rsidRPr="00A160CF">
        <w:rPr>
          <w:b/>
        </w:rPr>
        <w:t>221/A1</w:t>
      </w:r>
    </w:p>
    <w:p w:rsidR="000953C7" w:rsidRPr="00A160CF" w:rsidRDefault="000953C7" w:rsidP="008533BF">
      <w:pPr>
        <w:pStyle w:val="Bezmezer"/>
        <w:rPr>
          <w:b/>
        </w:rPr>
      </w:pPr>
      <w:r w:rsidRPr="00A160CF">
        <w:rPr>
          <w:b/>
        </w:rPr>
        <w:t xml:space="preserve">221/A2 </w:t>
      </w:r>
    </w:p>
    <w:p w:rsidR="00A160CF" w:rsidRDefault="00A160CF" w:rsidP="008533BF">
      <w:pPr>
        <w:pStyle w:val="Bezmezer"/>
      </w:pPr>
      <w:r w:rsidRPr="00A160CF">
        <w:rPr>
          <w:b/>
        </w:rPr>
        <w:t>221/A3</w:t>
      </w:r>
      <w:r>
        <w:t xml:space="preserve"> – dělali jsme ještě ve škole, stačí si vzpomenout </w:t>
      </w:r>
      <w:r>
        <w:sym w:font="Wingdings" w:char="F04A"/>
      </w:r>
    </w:p>
    <w:p w:rsidR="005505FE" w:rsidRDefault="005505FE" w:rsidP="008533BF">
      <w:pPr>
        <w:pStyle w:val="Bezmezer"/>
      </w:pPr>
    </w:p>
    <w:p w:rsidR="005505FE" w:rsidRDefault="005505FE" w:rsidP="008533BF">
      <w:pPr>
        <w:pStyle w:val="Bezmezer"/>
      </w:pPr>
      <w:r>
        <w:t xml:space="preserve">Pokud si s něčím nebudete vědět rady, pište. Mějte se hezky, </w:t>
      </w:r>
      <w:proofErr w:type="spellStart"/>
      <w:r>
        <w:t>Blabla</w:t>
      </w:r>
      <w:proofErr w:type="spellEnd"/>
      <w:r>
        <w:t xml:space="preserve">. </w:t>
      </w:r>
    </w:p>
    <w:p w:rsidR="00A160CF" w:rsidRDefault="00A160CF" w:rsidP="008533BF">
      <w:pPr>
        <w:pStyle w:val="Bezmezer"/>
      </w:pPr>
    </w:p>
    <w:p w:rsidR="00A160CF" w:rsidRDefault="005505FE" w:rsidP="008533BF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1612265"/>
            <wp:effectExtent l="19050" t="0" r="0" b="0"/>
            <wp:docPr id="1" name="Obrázek 0" descr="IMG_20200509_103453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9_103453~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2379345"/>
            <wp:effectExtent l="19050" t="0" r="0" b="0"/>
            <wp:docPr id="2" name="Obrázek 1" descr="IMG_20200509_103514~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9_103514~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0CF" w:rsidSect="005B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hyphenationZone w:val="425"/>
  <w:characterSpacingControl w:val="doNotCompress"/>
  <w:compat/>
  <w:rsids>
    <w:rsidRoot w:val="000F57E7"/>
    <w:rsid w:val="000953C7"/>
    <w:rsid w:val="000F57E7"/>
    <w:rsid w:val="0029228F"/>
    <w:rsid w:val="00415601"/>
    <w:rsid w:val="005505FE"/>
    <w:rsid w:val="005B7AC7"/>
    <w:rsid w:val="008533BF"/>
    <w:rsid w:val="00A1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A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5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2</cp:revision>
  <dcterms:created xsi:type="dcterms:W3CDTF">2020-05-09T08:43:00Z</dcterms:created>
  <dcterms:modified xsi:type="dcterms:W3CDTF">2020-05-09T09:41:00Z</dcterms:modified>
</cp:coreProperties>
</file>