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B0" w:rsidRDefault="000634B0" w:rsidP="000634B0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DĚJEPIS</w:t>
      </w:r>
    </w:p>
    <w:p w:rsidR="000634B0" w:rsidRDefault="000634B0" w:rsidP="000634B0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>Přečíst v učebnici s. 110 –</w:t>
      </w:r>
      <w:r w:rsidR="00A83702">
        <w:rPr>
          <w:rFonts w:ascii="Times New Roman" w:hAnsi="Times New Roman" w:cs="Times New Roman"/>
          <w:b/>
          <w:sz w:val="24"/>
        </w:rPr>
        <w:t xml:space="preserve"> 112</w:t>
      </w:r>
      <w:r>
        <w:rPr>
          <w:rFonts w:ascii="Times New Roman" w:hAnsi="Times New Roman" w:cs="Times New Roman"/>
          <w:b/>
          <w:sz w:val="24"/>
        </w:rPr>
        <w:t>.</w:t>
      </w:r>
      <w:r w:rsidRPr="000634B0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0634B0" w:rsidRDefault="000634B0" w:rsidP="000634B0">
      <w:pPr>
        <w:spacing w:line="360" w:lineRule="auto"/>
        <w:rPr>
          <w:rFonts w:ascii="Times New Roman" w:hAnsi="Times New Roman" w:cs="Times New Roman"/>
          <w:i/>
        </w:rPr>
      </w:pPr>
      <w:r w:rsidRPr="000634B0">
        <w:rPr>
          <w:rFonts w:ascii="Times New Roman" w:hAnsi="Times New Roman" w:cs="Times New Roman"/>
          <w:b/>
          <w:sz w:val="28"/>
          <w:u w:val="single"/>
        </w:rPr>
        <w:t>Zápis:</w:t>
      </w:r>
      <w:r w:rsidRPr="000634B0">
        <w:rPr>
          <w:rFonts w:ascii="Times New Roman" w:hAnsi="Times New Roman" w:cs="Times New Roman"/>
          <w:i/>
        </w:rPr>
        <w:t xml:space="preserve"> </w:t>
      </w:r>
    </w:p>
    <w:p w:rsidR="000634B0" w:rsidRPr="000634B0" w:rsidRDefault="000634B0" w:rsidP="000634B0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0634B0">
        <w:rPr>
          <w:rFonts w:ascii="Times New Roman" w:hAnsi="Times New Roman" w:cs="Times New Roman"/>
          <w:i/>
        </w:rPr>
        <w:t>Do sešitu zapsat pouze zvýrazněné informace. Nad otázkami popřemýšlejte</w:t>
      </w:r>
      <w:r>
        <w:rPr>
          <w:rFonts w:ascii="Times New Roman" w:hAnsi="Times New Roman" w:cs="Times New Roman"/>
          <w:i/>
        </w:rPr>
        <w:t>.</w:t>
      </w:r>
    </w:p>
    <w:p w:rsidR="000634B0" w:rsidRPr="000634B0" w:rsidRDefault="000634B0" w:rsidP="000634B0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Krize republiky</w:t>
      </w:r>
      <w:r w:rsidRPr="000634B0">
        <w:rPr>
          <w:rFonts w:ascii="Times New Roman" w:hAnsi="Times New Roman" w:cs="Times New Roman"/>
          <w:b/>
          <w:sz w:val="24"/>
        </w:rPr>
        <w:t xml:space="preserve"> </w:t>
      </w:r>
    </w:p>
    <w:p w:rsidR="000634B0" w:rsidRPr="000634B0" w:rsidRDefault="000634B0" w:rsidP="00063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634B0">
        <w:rPr>
          <w:rFonts w:ascii="Times New Roman" w:hAnsi="Times New Roman" w:cs="Times New Roman"/>
          <w:b/>
        </w:rPr>
        <w:t xml:space="preserve">146-30 př. n. l. – </w:t>
      </w:r>
      <w:r w:rsidRPr="000634B0">
        <w:rPr>
          <w:rFonts w:ascii="Times New Roman" w:hAnsi="Times New Roman" w:cs="Times New Roman"/>
          <w:b/>
          <w:u w:val="single"/>
        </w:rPr>
        <w:t>sociální konflikty v Římě</w:t>
      </w:r>
      <w:r w:rsidRPr="000634B0">
        <w:rPr>
          <w:rFonts w:ascii="Times New Roman" w:hAnsi="Times New Roman" w:cs="Times New Roman"/>
          <w:b/>
        </w:rPr>
        <w:t xml:space="preserve">: </w:t>
      </w:r>
    </w:p>
    <w:p w:rsidR="000634B0" w:rsidRPr="000634B0" w:rsidRDefault="000634B0" w:rsidP="000634B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634B0">
        <w:rPr>
          <w:rFonts w:ascii="Times New Roman" w:hAnsi="Times New Roman" w:cs="Times New Roman"/>
          <w:b/>
        </w:rPr>
        <w:t>levné obilí z provincií</w:t>
      </w:r>
      <w:r w:rsidRPr="000634B0">
        <w:rPr>
          <w:rFonts w:ascii="Times New Roman" w:hAnsi="Times New Roman" w:cs="Times New Roman"/>
          <w:b/>
        </w:rPr>
        <w:t>, obrovské farmy – latifundie</w:t>
      </w:r>
    </w:p>
    <w:p w:rsidR="000634B0" w:rsidRPr="000634B0" w:rsidRDefault="000634B0" w:rsidP="000634B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634B0">
        <w:rPr>
          <w:rFonts w:ascii="Times New Roman" w:hAnsi="Times New Roman" w:cs="Times New Roman"/>
          <w:b/>
        </w:rPr>
        <w:t>příliš mnoho bezzemků, neschopní sami sebe uživit – bohatí patroni se o ně starali (chléb a hry) výměnou z</w:t>
      </w:r>
      <w:r w:rsidRPr="000634B0">
        <w:rPr>
          <w:rFonts w:ascii="Times New Roman" w:hAnsi="Times New Roman" w:cs="Times New Roman"/>
          <w:b/>
        </w:rPr>
        <w:t>a jejich hlasy na shromáždění</w:t>
      </w:r>
    </w:p>
    <w:p w:rsidR="000634B0" w:rsidRPr="000634B0" w:rsidRDefault="000634B0" w:rsidP="000634B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634B0">
        <w:rPr>
          <w:rFonts w:ascii="Times New Roman" w:hAnsi="Times New Roman" w:cs="Times New Roman"/>
          <w:b/>
        </w:rPr>
        <w:t xml:space="preserve">povstání otroků – otroci byli levní a špatně se s nimi zacházelo, následkem byla povstání otroků např. 136 př. n. l. na Sicílii (70 000 otroků vytvořilo vlastní stát, který přetrval čtyři roky) </w:t>
      </w:r>
    </w:p>
    <w:p w:rsidR="000634B0" w:rsidRPr="000634B0" w:rsidRDefault="000634B0" w:rsidP="00063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34B0">
        <w:rPr>
          <w:rFonts w:ascii="Times New Roman" w:hAnsi="Times New Roman" w:cs="Times New Roman"/>
          <w:b/>
        </w:rPr>
        <w:t xml:space="preserve">133 př. n. l. - </w:t>
      </w:r>
      <w:r w:rsidRPr="000634B0">
        <w:rPr>
          <w:rFonts w:ascii="Times New Roman" w:hAnsi="Times New Roman" w:cs="Times New Roman"/>
        </w:rPr>
        <w:t>reformy</w:t>
      </w:r>
      <w:r w:rsidRPr="000634B0">
        <w:rPr>
          <w:rFonts w:ascii="Times New Roman" w:hAnsi="Times New Roman" w:cs="Times New Roman"/>
          <w:b/>
        </w:rPr>
        <w:t xml:space="preserve"> </w:t>
      </w:r>
      <w:r w:rsidRPr="000634B0">
        <w:rPr>
          <w:rFonts w:ascii="Times New Roman" w:hAnsi="Times New Roman" w:cs="Times New Roman"/>
          <w:b/>
          <w:u w:val="single"/>
        </w:rPr>
        <w:t xml:space="preserve">Tiberia </w:t>
      </w:r>
      <w:proofErr w:type="spellStart"/>
      <w:r w:rsidRPr="000634B0">
        <w:rPr>
          <w:rFonts w:ascii="Times New Roman" w:hAnsi="Times New Roman" w:cs="Times New Roman"/>
          <w:b/>
          <w:u w:val="single"/>
        </w:rPr>
        <w:t>Sempronia</w:t>
      </w:r>
      <w:proofErr w:type="spellEnd"/>
      <w:r w:rsidRPr="000634B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634B0">
        <w:rPr>
          <w:rFonts w:ascii="Times New Roman" w:hAnsi="Times New Roman" w:cs="Times New Roman"/>
          <w:b/>
          <w:u w:val="single"/>
        </w:rPr>
        <w:t>Graccha</w:t>
      </w:r>
      <w:proofErr w:type="spellEnd"/>
      <w:r w:rsidRPr="000634B0">
        <w:rPr>
          <w:rFonts w:ascii="Times New Roman" w:hAnsi="Times New Roman" w:cs="Times New Roman"/>
        </w:rPr>
        <w:t xml:space="preserve"> (tribun lidu) – pozemková reforma, maximální výměra půdy na jednu rodinu – přerozdělení půdy Líbila se reforma všem? Co myslíte, že se s Tiberiem </w:t>
      </w:r>
      <w:proofErr w:type="spellStart"/>
      <w:r w:rsidRPr="000634B0">
        <w:rPr>
          <w:rFonts w:ascii="Times New Roman" w:hAnsi="Times New Roman" w:cs="Times New Roman"/>
        </w:rPr>
        <w:t>Gracchem</w:t>
      </w:r>
      <w:proofErr w:type="spellEnd"/>
      <w:r w:rsidRPr="000634B0">
        <w:rPr>
          <w:rFonts w:ascii="Times New Roman" w:hAnsi="Times New Roman" w:cs="Times New Roman"/>
        </w:rPr>
        <w:t xml:space="preserve"> stalo? </w:t>
      </w:r>
    </w:p>
    <w:p w:rsidR="000634B0" w:rsidRPr="000634B0" w:rsidRDefault="000634B0" w:rsidP="00063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34B0">
        <w:rPr>
          <w:rFonts w:ascii="Times New Roman" w:hAnsi="Times New Roman" w:cs="Times New Roman"/>
          <w:u w:val="single"/>
        </w:rPr>
        <w:t xml:space="preserve">jeho bratr </w:t>
      </w:r>
      <w:proofErr w:type="spellStart"/>
      <w:r w:rsidRPr="000634B0">
        <w:rPr>
          <w:rFonts w:ascii="Times New Roman" w:hAnsi="Times New Roman" w:cs="Times New Roman"/>
          <w:b/>
          <w:u w:val="single"/>
        </w:rPr>
        <w:t>Gaius</w:t>
      </w:r>
      <w:proofErr w:type="spellEnd"/>
      <w:r w:rsidRPr="000634B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634B0">
        <w:rPr>
          <w:rFonts w:ascii="Times New Roman" w:hAnsi="Times New Roman" w:cs="Times New Roman"/>
          <w:b/>
          <w:u w:val="single"/>
        </w:rPr>
        <w:t>Sempronius</w:t>
      </w:r>
      <w:proofErr w:type="spellEnd"/>
      <w:r w:rsidRPr="000634B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634B0">
        <w:rPr>
          <w:rFonts w:ascii="Times New Roman" w:hAnsi="Times New Roman" w:cs="Times New Roman"/>
          <w:b/>
          <w:u w:val="single"/>
        </w:rPr>
        <w:t>Gracchus</w:t>
      </w:r>
      <w:proofErr w:type="spellEnd"/>
      <w:r w:rsidRPr="000634B0">
        <w:rPr>
          <w:rFonts w:ascii="Times New Roman" w:hAnsi="Times New Roman" w:cs="Times New Roman"/>
        </w:rPr>
        <w:t xml:space="preserve"> - pokračoval v jeho práci, stabilní a nízké ceny obilí pro chudé, také chtěl darovat občanství všem spojenc</w:t>
      </w:r>
      <w:r w:rsidRPr="000634B0">
        <w:rPr>
          <w:rFonts w:ascii="Times New Roman" w:hAnsi="Times New Roman" w:cs="Times New Roman"/>
        </w:rPr>
        <w:t xml:space="preserve">ům Říma. </w:t>
      </w:r>
      <w:r w:rsidRPr="000634B0">
        <w:rPr>
          <w:rFonts w:ascii="Times New Roman" w:hAnsi="Times New Roman" w:cs="Times New Roman"/>
        </w:rPr>
        <w:t xml:space="preserve">Líbily se jeho reformy všem? A co se nakonec stalo s ním? </w:t>
      </w:r>
    </w:p>
    <w:p w:rsidR="00C65E54" w:rsidRDefault="000634B0" w:rsidP="000634B0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0634B0">
        <w:rPr>
          <w:rFonts w:ascii="Times New Roman" w:hAnsi="Times New Roman" w:cs="Times New Roman"/>
          <w:b/>
        </w:rPr>
        <w:t>Nakonec byla většina jejich reforem během následujících deseti let odvolána.</w:t>
      </w:r>
    </w:p>
    <w:p w:rsidR="000634B0" w:rsidRPr="000634B0" w:rsidRDefault="000634B0">
      <w:pPr>
        <w:spacing w:line="360" w:lineRule="auto"/>
        <w:ind w:left="360"/>
        <w:rPr>
          <w:rFonts w:ascii="Times New Roman" w:hAnsi="Times New Roman" w:cs="Times New Roman"/>
          <w:i/>
        </w:rPr>
      </w:pPr>
    </w:p>
    <w:sectPr w:rsidR="000634B0" w:rsidRPr="0006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5E67"/>
    <w:multiLevelType w:val="hybridMultilevel"/>
    <w:tmpl w:val="04F2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B0"/>
    <w:rsid w:val="000634B0"/>
    <w:rsid w:val="00156218"/>
    <w:rsid w:val="006F2FEB"/>
    <w:rsid w:val="007E0A63"/>
    <w:rsid w:val="009F773A"/>
    <w:rsid w:val="00A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C447"/>
  <w15:chartTrackingRefBased/>
  <w15:docId w15:val="{809A0822-524B-4330-AF69-1B256A0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2020-05-31T15:45:00Z</dcterms:created>
  <dcterms:modified xsi:type="dcterms:W3CDTF">2020-05-31T15:57:00Z</dcterms:modified>
</cp:coreProperties>
</file>